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DD" w:rsidRDefault="002B05DD" w:rsidP="002B05D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b/>
          <w:sz w:val="28"/>
          <w:szCs w:val="28"/>
        </w:rPr>
        <w:t>Бадряшевский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Татышлинский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2B05DD" w:rsidRDefault="002B05DD" w:rsidP="002B05DD">
      <w:pPr>
        <w:jc w:val="center"/>
        <w:rPr>
          <w:sz w:val="28"/>
          <w:szCs w:val="28"/>
        </w:rPr>
      </w:pPr>
    </w:p>
    <w:p w:rsidR="002B05DD" w:rsidRDefault="002B05DD" w:rsidP="002B0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B05DD" w:rsidRDefault="002B05DD" w:rsidP="002B05DD">
      <w:pPr>
        <w:jc w:val="center"/>
        <w:rPr>
          <w:b/>
          <w:sz w:val="28"/>
          <w:szCs w:val="28"/>
        </w:rPr>
      </w:pPr>
    </w:p>
    <w:p w:rsidR="002B05DD" w:rsidRDefault="002B05DD" w:rsidP="002B05DD">
      <w:pPr>
        <w:tabs>
          <w:tab w:val="left" w:pos="306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06.02.2020г.                                                                                                      № 6</w:t>
      </w:r>
    </w:p>
    <w:p w:rsidR="002B05DD" w:rsidRDefault="002B05DD" w:rsidP="002B05DD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2B05DD" w:rsidRDefault="002B05DD" w:rsidP="002B05DD">
      <w:pPr>
        <w:spacing w:line="360" w:lineRule="exact"/>
        <w:ind w:right="252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  Об отмене постановления</w:t>
      </w:r>
    </w:p>
    <w:p w:rsidR="002B05DD" w:rsidRDefault="002B05DD" w:rsidP="002B05DD">
      <w:pPr>
        <w:spacing w:line="360" w:lineRule="atLeast"/>
        <w:jc w:val="both"/>
        <w:rPr>
          <w:sz w:val="28"/>
          <w:szCs w:val="28"/>
        </w:rPr>
      </w:pPr>
    </w:p>
    <w:p w:rsidR="002B05DD" w:rsidRDefault="002B05DD" w:rsidP="002B05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</w:t>
      </w:r>
      <w:r>
        <w:rPr>
          <w:color w:val="333333"/>
          <w:sz w:val="28"/>
          <w:szCs w:val="28"/>
        </w:rPr>
        <w:t xml:space="preserve"> ФЗ-131 от 16.10.2003г «Об общих принципах организации местного самоуправления в Российской Федерации»,  ФЗ-273 от 25.12.2008г. «О противодействии коррупции»,  ФЗ-210 от 27.07.2010 «Об организации предоставления государственных и муниципальных услуг», протестом </w:t>
      </w:r>
      <w:r>
        <w:rPr>
          <w:sz w:val="28"/>
          <w:szCs w:val="28"/>
        </w:rPr>
        <w:t xml:space="preserve">прокуратуры от 30.01.2020 № 7-1-2020 на  постановление главы </w:t>
      </w:r>
      <w:r w:rsidRPr="002B05DD">
        <w:rPr>
          <w:sz w:val="28"/>
          <w:szCs w:val="28"/>
        </w:rPr>
        <w:t>Администрации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</w:t>
      </w:r>
      <w:r w:rsidR="00F67AAD">
        <w:rPr>
          <w:sz w:val="28"/>
          <w:szCs w:val="28"/>
        </w:rPr>
        <w:t>айон Республики Башкортостан №25</w:t>
      </w:r>
      <w:r>
        <w:rPr>
          <w:sz w:val="28"/>
          <w:szCs w:val="28"/>
        </w:rPr>
        <w:t xml:space="preserve"> от </w:t>
      </w:r>
      <w:r w:rsidR="00F67AAD">
        <w:rPr>
          <w:sz w:val="28"/>
          <w:szCs w:val="28"/>
        </w:rPr>
        <w:t>16</w:t>
      </w:r>
      <w:r>
        <w:rPr>
          <w:sz w:val="28"/>
          <w:szCs w:val="28"/>
        </w:rPr>
        <w:t xml:space="preserve">.07.2019г </w:t>
      </w:r>
      <w:proofErr w:type="gramEnd"/>
    </w:p>
    <w:p w:rsidR="002B05DD" w:rsidRDefault="002B05DD" w:rsidP="002B05D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B05DD" w:rsidRDefault="002B05DD" w:rsidP="002B05DD">
      <w:pPr>
        <w:pStyle w:val="a3"/>
        <w:jc w:val="center"/>
        <w:rPr>
          <w:b/>
          <w:sz w:val="28"/>
          <w:szCs w:val="28"/>
        </w:rPr>
      </w:pPr>
    </w:p>
    <w:p w:rsidR="002B05DD" w:rsidRDefault="002B05DD" w:rsidP="002B0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1.Постановление главы </w:t>
      </w:r>
      <w:r w:rsidRPr="002B05DD">
        <w:rPr>
          <w:sz w:val="28"/>
          <w:szCs w:val="28"/>
        </w:rPr>
        <w:t>Администрации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Республики Башкортостан №25 от 16.07.2019г «Об утверждении административного регламента предоставления муниципальной услуги «Подготовка и выдача субъектам предпринимательства  рекомендации о целесообразности реализации инвестиционных проектов на территории сельского поселения </w:t>
      </w: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Республики Башкортостан»  отменить.</w:t>
      </w:r>
    </w:p>
    <w:p w:rsidR="002B05DD" w:rsidRDefault="002B05DD" w:rsidP="002B05DD">
      <w:pPr>
        <w:jc w:val="both"/>
        <w:rPr>
          <w:sz w:val="28"/>
          <w:szCs w:val="28"/>
        </w:rPr>
      </w:pPr>
    </w:p>
    <w:p w:rsidR="002B05DD" w:rsidRDefault="002B05DD" w:rsidP="002B0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2B05DD" w:rsidRDefault="002B05DD" w:rsidP="002B05DD">
      <w:pPr>
        <w:autoSpaceDE w:val="0"/>
        <w:autoSpaceDN w:val="0"/>
        <w:adjustRightInd w:val="0"/>
        <w:spacing w:line="360" w:lineRule="exact"/>
        <w:ind w:left="261" w:firstLine="720"/>
        <w:jc w:val="both"/>
        <w:rPr>
          <w:color w:val="000000"/>
          <w:sz w:val="28"/>
          <w:szCs w:val="28"/>
        </w:rPr>
      </w:pPr>
    </w:p>
    <w:p w:rsidR="002B05DD" w:rsidRDefault="002B05DD" w:rsidP="002B05DD">
      <w:pPr>
        <w:spacing w:line="360" w:lineRule="exact"/>
        <w:ind w:right="252"/>
        <w:jc w:val="both"/>
      </w:pPr>
      <w:r>
        <w:t xml:space="preserve">  </w:t>
      </w:r>
    </w:p>
    <w:p w:rsidR="004F5B40" w:rsidRDefault="004F5B40" w:rsidP="004F5B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Глава СП </w:t>
      </w:r>
    </w:p>
    <w:p w:rsidR="004F5B40" w:rsidRDefault="004F5B40" w:rsidP="004F5B40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 сельсовет</w:t>
      </w:r>
    </w:p>
    <w:p w:rsidR="002B05DD" w:rsidRPr="004F5B40" w:rsidRDefault="004F5B40" w:rsidP="004F5B40">
      <w:pPr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РБ:</w:t>
      </w:r>
      <w:r w:rsidR="002B05DD">
        <w:rPr>
          <w:b/>
          <w:sz w:val="28"/>
          <w:szCs w:val="28"/>
        </w:rPr>
        <w:t xml:space="preserve">                            </w:t>
      </w:r>
      <w:r w:rsidR="00F67AAD">
        <w:rPr>
          <w:b/>
          <w:sz w:val="28"/>
          <w:szCs w:val="28"/>
        </w:rPr>
        <w:tab/>
      </w:r>
      <w:r w:rsidR="00F67AAD">
        <w:rPr>
          <w:b/>
          <w:sz w:val="28"/>
          <w:szCs w:val="28"/>
        </w:rPr>
        <w:tab/>
      </w:r>
      <w:r w:rsidR="002B05DD">
        <w:rPr>
          <w:b/>
          <w:sz w:val="28"/>
          <w:szCs w:val="28"/>
        </w:rPr>
        <w:t xml:space="preserve">       </w:t>
      </w:r>
      <w:r w:rsidR="00F67AAD" w:rsidRPr="004F5B40">
        <w:rPr>
          <w:sz w:val="28"/>
          <w:szCs w:val="28"/>
        </w:rPr>
        <w:t xml:space="preserve">Р.Р. </w:t>
      </w:r>
      <w:proofErr w:type="spellStart"/>
      <w:r w:rsidR="00F67AAD" w:rsidRPr="004F5B40">
        <w:rPr>
          <w:sz w:val="28"/>
          <w:szCs w:val="28"/>
        </w:rPr>
        <w:t>Шайнуров</w:t>
      </w:r>
      <w:proofErr w:type="spellEnd"/>
    </w:p>
    <w:p w:rsidR="003D0720" w:rsidRPr="002B05DD" w:rsidRDefault="003D0720" w:rsidP="002B05DD"/>
    <w:sectPr w:rsidR="003D0720" w:rsidRPr="002B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DD"/>
    <w:rsid w:val="002B05DD"/>
    <w:rsid w:val="003D0720"/>
    <w:rsid w:val="004F5B40"/>
    <w:rsid w:val="009F0DEB"/>
    <w:rsid w:val="00F6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05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B05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2020-02-09T10:47:00Z</dcterms:created>
  <dcterms:modified xsi:type="dcterms:W3CDTF">2020-03-01T17:26:00Z</dcterms:modified>
</cp:coreProperties>
</file>