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63420DF6" w:rsidR="00F17515" w:rsidRPr="00D64B38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4B38">
        <w:rPr>
          <w:rFonts w:eastAsia="Calibri"/>
          <w:sz w:val="28"/>
          <w:szCs w:val="28"/>
          <w:lang w:eastAsia="en-US"/>
        </w:rPr>
        <w:t xml:space="preserve">Администрация </w:t>
      </w:r>
      <w:r w:rsidRPr="00D64B38">
        <w:rPr>
          <w:sz w:val="28"/>
          <w:szCs w:val="28"/>
        </w:rPr>
        <w:t xml:space="preserve">сельского поселения </w:t>
      </w:r>
      <w:r w:rsidR="00DB6EDD" w:rsidRPr="00D64B38">
        <w:rPr>
          <w:sz w:val="28"/>
          <w:szCs w:val="28"/>
        </w:rPr>
        <w:t>Бадряш</w:t>
      </w:r>
      <w:r w:rsidR="0050306B" w:rsidRPr="00D64B38">
        <w:rPr>
          <w:sz w:val="28"/>
          <w:szCs w:val="28"/>
        </w:rPr>
        <w:t>ев</w:t>
      </w:r>
      <w:r w:rsidR="00400CFB" w:rsidRPr="00D64B38">
        <w:rPr>
          <w:sz w:val="28"/>
          <w:szCs w:val="28"/>
        </w:rPr>
        <w:t xml:space="preserve">ский </w:t>
      </w:r>
      <w:r w:rsidRPr="00D64B38">
        <w:rPr>
          <w:sz w:val="28"/>
          <w:szCs w:val="28"/>
        </w:rPr>
        <w:t>сельсовет</w:t>
      </w:r>
      <w:r w:rsidRPr="00D64B38">
        <w:rPr>
          <w:rFonts w:eastAsia="Calibri"/>
          <w:sz w:val="28"/>
          <w:szCs w:val="28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6BA9F1FD" w:rsidR="00F17515" w:rsidRDefault="00F17515" w:rsidP="00F17515">
      <w:pPr>
        <w:pStyle w:val="2"/>
        <w:rPr>
          <w:sz w:val="24"/>
        </w:rPr>
      </w:pPr>
    </w:p>
    <w:p w14:paraId="71B561D5" w14:textId="77777777" w:rsidR="001937A9" w:rsidRPr="001937A9" w:rsidRDefault="001937A9" w:rsidP="001937A9"/>
    <w:p w14:paraId="7CC987F0" w14:textId="77777777" w:rsidR="00F17515" w:rsidRPr="00D64B38" w:rsidRDefault="00F17515" w:rsidP="00F17515">
      <w:pPr>
        <w:pStyle w:val="3"/>
        <w:jc w:val="center"/>
        <w:rPr>
          <w:b w:val="0"/>
          <w:sz w:val="28"/>
          <w:szCs w:val="28"/>
        </w:rPr>
      </w:pPr>
      <w:r w:rsidRPr="00D64B38">
        <w:rPr>
          <w:b w:val="0"/>
          <w:sz w:val="28"/>
          <w:szCs w:val="28"/>
        </w:rPr>
        <w:t>ПОСТАНОВЛЕНИЕ</w:t>
      </w:r>
    </w:p>
    <w:p w14:paraId="5A71083C" w14:textId="77777777" w:rsidR="00F17515" w:rsidRPr="007619DE" w:rsidRDefault="00F17515" w:rsidP="00F17515"/>
    <w:p w14:paraId="3D55BDFD" w14:textId="77777777" w:rsidR="00F17515" w:rsidRPr="007619DE" w:rsidRDefault="00F17515" w:rsidP="00F17515"/>
    <w:p w14:paraId="1D6664BC" w14:textId="5FD9D081" w:rsidR="00F17515" w:rsidRPr="00D64B38" w:rsidRDefault="00F17515" w:rsidP="00F17515">
      <w:pPr>
        <w:rPr>
          <w:sz w:val="28"/>
          <w:szCs w:val="28"/>
        </w:rPr>
      </w:pPr>
      <w:r w:rsidRPr="00D64B38">
        <w:rPr>
          <w:sz w:val="28"/>
          <w:szCs w:val="28"/>
        </w:rPr>
        <w:t>от «</w:t>
      </w:r>
      <w:r w:rsidR="00D64B38" w:rsidRPr="00D64B38">
        <w:rPr>
          <w:sz w:val="28"/>
          <w:szCs w:val="28"/>
        </w:rPr>
        <w:t>05</w:t>
      </w:r>
      <w:r w:rsidRPr="00D64B38">
        <w:rPr>
          <w:sz w:val="28"/>
          <w:szCs w:val="28"/>
        </w:rPr>
        <w:t>»</w:t>
      </w:r>
      <w:r w:rsidR="00EA6556" w:rsidRPr="00D64B38">
        <w:rPr>
          <w:sz w:val="28"/>
          <w:szCs w:val="28"/>
        </w:rPr>
        <w:t xml:space="preserve"> </w:t>
      </w:r>
      <w:r w:rsidR="00D64B38" w:rsidRPr="00D64B38">
        <w:rPr>
          <w:sz w:val="28"/>
          <w:szCs w:val="28"/>
        </w:rPr>
        <w:t>сентября</w:t>
      </w:r>
      <w:r w:rsidR="00EA6556" w:rsidRPr="00D64B38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202</w:t>
      </w:r>
      <w:r w:rsidR="0050306B" w:rsidRPr="00D64B38">
        <w:rPr>
          <w:sz w:val="28"/>
          <w:szCs w:val="28"/>
        </w:rPr>
        <w:t>5</w:t>
      </w:r>
      <w:r w:rsidRPr="00D64B38">
        <w:rPr>
          <w:sz w:val="28"/>
          <w:szCs w:val="28"/>
        </w:rPr>
        <w:t xml:space="preserve"> года              </w:t>
      </w:r>
      <w:r w:rsidRPr="00D64B38">
        <w:rPr>
          <w:sz w:val="28"/>
          <w:szCs w:val="28"/>
        </w:rPr>
        <w:tab/>
        <w:t xml:space="preserve">                   </w:t>
      </w:r>
      <w:r w:rsidR="00D64B38">
        <w:rPr>
          <w:sz w:val="28"/>
          <w:szCs w:val="28"/>
        </w:rPr>
        <w:t xml:space="preserve">  </w:t>
      </w:r>
      <w:r w:rsidR="00EA6556" w:rsidRPr="00D64B38">
        <w:rPr>
          <w:sz w:val="28"/>
          <w:szCs w:val="28"/>
        </w:rPr>
        <w:tab/>
      </w:r>
      <w:r w:rsidR="00EA6556" w:rsidRPr="00D64B38">
        <w:rPr>
          <w:sz w:val="28"/>
          <w:szCs w:val="28"/>
        </w:rPr>
        <w:tab/>
      </w:r>
      <w:r w:rsidR="00EA6556" w:rsidRPr="00D64B38">
        <w:rPr>
          <w:sz w:val="28"/>
          <w:szCs w:val="28"/>
        </w:rPr>
        <w:tab/>
      </w:r>
      <w:r w:rsidR="00EA6556" w:rsidRPr="00D64B38">
        <w:rPr>
          <w:sz w:val="28"/>
          <w:szCs w:val="28"/>
        </w:rPr>
        <w:tab/>
        <w:t xml:space="preserve"> </w:t>
      </w:r>
      <w:r w:rsidRPr="00D64B38">
        <w:rPr>
          <w:sz w:val="28"/>
          <w:szCs w:val="28"/>
        </w:rPr>
        <w:t>№</w:t>
      </w:r>
      <w:r w:rsidR="00EA6556" w:rsidRPr="00D64B38">
        <w:rPr>
          <w:sz w:val="28"/>
          <w:szCs w:val="28"/>
        </w:rPr>
        <w:t xml:space="preserve"> 3</w:t>
      </w:r>
      <w:r w:rsidR="00D64B38" w:rsidRPr="00D64B38">
        <w:rPr>
          <w:sz w:val="28"/>
          <w:szCs w:val="28"/>
        </w:rPr>
        <w:t>2</w:t>
      </w:r>
    </w:p>
    <w:p w14:paraId="7C334142" w14:textId="77777777" w:rsidR="00F17515" w:rsidRPr="00D64B38" w:rsidRDefault="00F17515" w:rsidP="00F17515">
      <w:pPr>
        <w:tabs>
          <w:tab w:val="left" w:pos="4536"/>
        </w:tabs>
        <w:jc w:val="both"/>
        <w:rPr>
          <w:sz w:val="28"/>
          <w:szCs w:val="28"/>
        </w:rPr>
      </w:pPr>
    </w:p>
    <w:p w14:paraId="76A32406" w14:textId="77777777" w:rsidR="001937A9" w:rsidRPr="00D64B38" w:rsidRDefault="001937A9" w:rsidP="00F17515">
      <w:pPr>
        <w:ind w:left="4253"/>
        <w:jc w:val="both"/>
        <w:rPr>
          <w:sz w:val="28"/>
          <w:szCs w:val="28"/>
        </w:rPr>
      </w:pPr>
    </w:p>
    <w:p w14:paraId="0BF0BECD" w14:textId="270F6BEB" w:rsidR="00F17515" w:rsidRPr="00D64B38" w:rsidRDefault="00D64B38" w:rsidP="00F17515">
      <w:pPr>
        <w:ind w:left="4253"/>
        <w:jc w:val="both"/>
        <w:rPr>
          <w:sz w:val="28"/>
          <w:szCs w:val="28"/>
        </w:rPr>
      </w:pPr>
      <w:r w:rsidRPr="00D64B38">
        <w:rPr>
          <w:sz w:val="28"/>
          <w:szCs w:val="28"/>
        </w:rPr>
        <w:t xml:space="preserve">Об утверждении положения об учебно-консультационном пункте по гражданской обороне и чрезвычайным ситуациям на территории </w:t>
      </w:r>
      <w:proofErr w:type="spellStart"/>
      <w:r w:rsidR="00044A56">
        <w:rPr>
          <w:sz w:val="28"/>
          <w:szCs w:val="28"/>
        </w:rPr>
        <w:t>Бадряшевского</w:t>
      </w:r>
      <w:proofErr w:type="spellEnd"/>
      <w:r w:rsidR="00044A56">
        <w:rPr>
          <w:sz w:val="28"/>
          <w:szCs w:val="28"/>
        </w:rPr>
        <w:t xml:space="preserve"> сельского совета </w:t>
      </w:r>
      <w:r w:rsidRPr="00D64B38">
        <w:rPr>
          <w:sz w:val="28"/>
          <w:szCs w:val="28"/>
        </w:rPr>
        <w:t>муниципального района Татышлинский район Республики Башкортостан и их перечня</w:t>
      </w:r>
    </w:p>
    <w:p w14:paraId="4C23F1EE" w14:textId="40EDBFA7" w:rsidR="00F17515" w:rsidRPr="00D64B38" w:rsidRDefault="00F17515" w:rsidP="00F17515">
      <w:pPr>
        <w:ind w:left="4253"/>
        <w:jc w:val="both"/>
        <w:rPr>
          <w:sz w:val="28"/>
          <w:szCs w:val="28"/>
        </w:rPr>
      </w:pPr>
    </w:p>
    <w:p w14:paraId="6312959E" w14:textId="0DED5F5E" w:rsidR="00D64B38" w:rsidRDefault="00D64B38" w:rsidP="00D64B38">
      <w:pPr>
        <w:ind w:firstLine="708"/>
        <w:jc w:val="both"/>
        <w:rPr>
          <w:sz w:val="28"/>
          <w:szCs w:val="28"/>
        </w:rPr>
      </w:pPr>
      <w:r w:rsidRPr="00D64B38">
        <w:rPr>
          <w:sz w:val="28"/>
          <w:szCs w:val="28"/>
        </w:rPr>
        <w:t>В соответствии с п.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21 ст. 15 Федерального закона от 06 октября 2003 года №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131-Ф3 «Об общих принципах организации местного самоуправления в Российской Федерации» (в редакции от 03.04.2017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г.), во исполнение Федерального закона от 21 декабря 1994 года №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 (в редакции от 23.06, 2016г), постановление Правительства Российской Федерации от 2 ноября 2000 года №</w:t>
      </w:r>
      <w:r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841 «Об утверждении положения об организации обучения населения в области гражданской обороны» (в редакции от 19.04.2017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г.) и от 04 сентября 2003 года №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547 «О подготовке населения в области защиты от чрезвычайных ситуаций природного и техногенного характера» (в редакции от 10.09.2016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г.)</w:t>
      </w:r>
      <w:r>
        <w:rPr>
          <w:sz w:val="28"/>
          <w:szCs w:val="28"/>
        </w:rPr>
        <w:t>.</w:t>
      </w:r>
    </w:p>
    <w:p w14:paraId="2A47C0B6" w14:textId="77777777" w:rsidR="00D64B38" w:rsidRDefault="00D64B38" w:rsidP="00D64B38">
      <w:pPr>
        <w:ind w:firstLine="708"/>
        <w:jc w:val="center"/>
        <w:rPr>
          <w:sz w:val="28"/>
          <w:szCs w:val="28"/>
        </w:rPr>
      </w:pPr>
    </w:p>
    <w:p w14:paraId="41125A72" w14:textId="50DF86EB" w:rsidR="00D64B38" w:rsidRPr="00D64B38" w:rsidRDefault="00D64B38" w:rsidP="00D64B38">
      <w:pPr>
        <w:ind w:firstLine="708"/>
        <w:jc w:val="center"/>
        <w:rPr>
          <w:sz w:val="28"/>
          <w:szCs w:val="28"/>
        </w:rPr>
      </w:pPr>
      <w:r w:rsidRPr="00D64B38">
        <w:rPr>
          <w:sz w:val="28"/>
          <w:szCs w:val="28"/>
        </w:rPr>
        <w:t>ПОСТАНОВЛЯЮ:</w:t>
      </w:r>
    </w:p>
    <w:p w14:paraId="2E70C1A0" w14:textId="411F6FF7" w:rsidR="00D64B38" w:rsidRPr="00D64B38" w:rsidRDefault="00D64B38" w:rsidP="00D64B38">
      <w:pPr>
        <w:ind w:firstLine="708"/>
        <w:jc w:val="both"/>
        <w:rPr>
          <w:sz w:val="28"/>
          <w:szCs w:val="28"/>
        </w:rPr>
      </w:pPr>
      <w:r w:rsidRPr="00D64B38">
        <w:rPr>
          <w:sz w:val="28"/>
          <w:szCs w:val="28"/>
        </w:rPr>
        <w:t xml:space="preserve">1. Утвердить Положение об учебно-консультационном пункте по гражданской обороне и чрезвычайным ситуациям </w:t>
      </w:r>
      <w:proofErr w:type="spellStart"/>
      <w:r w:rsidR="00FB5355">
        <w:rPr>
          <w:sz w:val="28"/>
          <w:szCs w:val="28"/>
        </w:rPr>
        <w:t>Бадряшевского</w:t>
      </w:r>
      <w:proofErr w:type="spellEnd"/>
      <w:r w:rsidR="00FB5355">
        <w:rPr>
          <w:sz w:val="28"/>
          <w:szCs w:val="28"/>
        </w:rPr>
        <w:t xml:space="preserve"> сельского совета </w:t>
      </w:r>
      <w:r w:rsidRPr="00D64B38">
        <w:rPr>
          <w:sz w:val="28"/>
          <w:szCs w:val="28"/>
        </w:rPr>
        <w:t>муниципального района Татышлинский район Республики Башкортостан (приложение №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 xml:space="preserve">1). </w:t>
      </w:r>
    </w:p>
    <w:p w14:paraId="21455849" w14:textId="413F22DD" w:rsidR="00D64B38" w:rsidRPr="00D64B38" w:rsidRDefault="00D64B38" w:rsidP="00D64B38">
      <w:pPr>
        <w:ind w:firstLine="708"/>
        <w:jc w:val="both"/>
        <w:rPr>
          <w:sz w:val="28"/>
          <w:szCs w:val="28"/>
        </w:rPr>
      </w:pPr>
      <w:r w:rsidRPr="00D64B38">
        <w:rPr>
          <w:sz w:val="28"/>
          <w:szCs w:val="28"/>
        </w:rPr>
        <w:t xml:space="preserve">2. Утвердить перечень учебно-консультационных пунктов на территории </w:t>
      </w:r>
      <w:proofErr w:type="spellStart"/>
      <w:r w:rsidR="00FB5355">
        <w:rPr>
          <w:sz w:val="28"/>
          <w:szCs w:val="28"/>
        </w:rPr>
        <w:t>Бадряшевского</w:t>
      </w:r>
      <w:proofErr w:type="spellEnd"/>
      <w:r w:rsidR="00FB5355">
        <w:rPr>
          <w:sz w:val="28"/>
          <w:szCs w:val="28"/>
        </w:rPr>
        <w:t xml:space="preserve"> сельского совета </w:t>
      </w:r>
      <w:r w:rsidRPr="00D64B38">
        <w:rPr>
          <w:sz w:val="28"/>
          <w:szCs w:val="28"/>
        </w:rPr>
        <w:t>муниципального района Татышлинский район Республики Башкортостан (приложение №</w:t>
      </w:r>
      <w:r w:rsidR="005B798A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2).</w:t>
      </w:r>
    </w:p>
    <w:p w14:paraId="72422AD1" w14:textId="21435F63" w:rsidR="00D64B38" w:rsidRPr="00D64B38" w:rsidRDefault="00D64B38" w:rsidP="00D64B38">
      <w:pPr>
        <w:ind w:firstLine="708"/>
        <w:jc w:val="both"/>
        <w:rPr>
          <w:sz w:val="28"/>
          <w:szCs w:val="28"/>
        </w:rPr>
      </w:pPr>
      <w:r w:rsidRPr="00D64B38">
        <w:rPr>
          <w:sz w:val="28"/>
          <w:szCs w:val="28"/>
        </w:rPr>
        <w:t xml:space="preserve">3. Назначить ответственными за организацию работы учебно-консультационных пунктов </w:t>
      </w:r>
      <w:r w:rsidR="006812D7">
        <w:rPr>
          <w:sz w:val="28"/>
          <w:szCs w:val="28"/>
        </w:rPr>
        <w:t>И.о. Главу</w:t>
      </w:r>
      <w:r w:rsidRPr="00D64B38">
        <w:rPr>
          <w:sz w:val="28"/>
          <w:szCs w:val="28"/>
        </w:rPr>
        <w:t xml:space="preserve"> сельск</w:t>
      </w:r>
      <w:r w:rsidR="006812D7">
        <w:rPr>
          <w:sz w:val="28"/>
          <w:szCs w:val="28"/>
        </w:rPr>
        <w:t>ого</w:t>
      </w:r>
      <w:r w:rsidRPr="00D64B38">
        <w:rPr>
          <w:sz w:val="28"/>
          <w:szCs w:val="28"/>
        </w:rPr>
        <w:t xml:space="preserve"> поселен</w:t>
      </w:r>
      <w:r w:rsidR="006812D7">
        <w:rPr>
          <w:sz w:val="28"/>
          <w:szCs w:val="28"/>
        </w:rPr>
        <w:t>ия</w:t>
      </w:r>
      <w:r w:rsidRPr="00D64B38">
        <w:rPr>
          <w:sz w:val="28"/>
          <w:szCs w:val="28"/>
        </w:rPr>
        <w:t xml:space="preserve"> </w:t>
      </w:r>
      <w:proofErr w:type="spellStart"/>
      <w:r w:rsidR="006812D7">
        <w:rPr>
          <w:sz w:val="28"/>
          <w:szCs w:val="28"/>
        </w:rPr>
        <w:t>Бадряшевского</w:t>
      </w:r>
      <w:proofErr w:type="spellEnd"/>
      <w:r w:rsidR="006812D7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сельсовет</w:t>
      </w:r>
      <w:r w:rsidR="006812D7">
        <w:rPr>
          <w:sz w:val="28"/>
          <w:szCs w:val="28"/>
        </w:rPr>
        <w:t>а</w:t>
      </w:r>
      <w:r w:rsidRPr="00D64B38">
        <w:rPr>
          <w:sz w:val="28"/>
          <w:szCs w:val="28"/>
        </w:rPr>
        <w:t xml:space="preserve"> на территории,</w:t>
      </w:r>
      <w:r w:rsidR="006812D7">
        <w:rPr>
          <w:sz w:val="28"/>
          <w:szCs w:val="28"/>
        </w:rPr>
        <w:t xml:space="preserve"> на</w:t>
      </w:r>
      <w:r w:rsidRPr="00D64B38">
        <w:rPr>
          <w:sz w:val="28"/>
          <w:szCs w:val="28"/>
        </w:rPr>
        <w:t xml:space="preserve"> которых создан учебно-консультационный пункт по ГО</w:t>
      </w:r>
      <w:r w:rsidR="00420B16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и</w:t>
      </w:r>
      <w:r w:rsidR="00420B16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ЧС (по согласованию).</w:t>
      </w:r>
    </w:p>
    <w:p w14:paraId="2FC7E2A4" w14:textId="5858366D" w:rsidR="001937A9" w:rsidRPr="00D64B38" w:rsidRDefault="006812D7" w:rsidP="00681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4B38" w:rsidRPr="00044A56">
        <w:rPr>
          <w:sz w:val="28"/>
          <w:szCs w:val="28"/>
        </w:rPr>
        <w:t xml:space="preserve">. </w:t>
      </w:r>
      <w:r w:rsidR="00044A56" w:rsidRPr="00044A56">
        <w:rPr>
          <w:color w:val="000000"/>
          <w:sz w:val="28"/>
          <w:szCs w:val="28"/>
          <w:lang w:bidi="ru-RU"/>
        </w:rPr>
        <w:t>Контроль за исполнением данного постановления оставляю за собой.</w:t>
      </w:r>
    </w:p>
    <w:p w14:paraId="39AB05AC" w14:textId="77777777" w:rsidR="001937A9" w:rsidRPr="00D64B38" w:rsidRDefault="001937A9" w:rsidP="001C35C8">
      <w:pPr>
        <w:jc w:val="both"/>
        <w:rPr>
          <w:sz w:val="28"/>
          <w:szCs w:val="28"/>
        </w:rPr>
      </w:pPr>
    </w:p>
    <w:p w14:paraId="1D5DEAEB" w14:textId="7ED85A6B" w:rsidR="00B52D32" w:rsidRDefault="005D5380" w:rsidP="00420B16">
      <w:pPr>
        <w:jc w:val="both"/>
        <w:rPr>
          <w:sz w:val="28"/>
          <w:szCs w:val="28"/>
        </w:rPr>
      </w:pPr>
      <w:r w:rsidRPr="00D64B38">
        <w:rPr>
          <w:sz w:val="28"/>
          <w:szCs w:val="28"/>
        </w:rPr>
        <w:t>И.о.</w:t>
      </w:r>
      <w:r w:rsidR="00111AD7" w:rsidRPr="00D64B38">
        <w:rPr>
          <w:sz w:val="28"/>
          <w:szCs w:val="28"/>
        </w:rPr>
        <w:t xml:space="preserve"> </w:t>
      </w:r>
      <w:r w:rsidR="00420B16">
        <w:rPr>
          <w:sz w:val="28"/>
          <w:szCs w:val="28"/>
        </w:rPr>
        <w:t>Г</w:t>
      </w:r>
      <w:r w:rsidR="00400CFB" w:rsidRPr="00D64B38">
        <w:rPr>
          <w:sz w:val="28"/>
          <w:szCs w:val="28"/>
        </w:rPr>
        <w:t>лав</w:t>
      </w:r>
      <w:r w:rsidRPr="00D64B38">
        <w:rPr>
          <w:sz w:val="28"/>
          <w:szCs w:val="28"/>
        </w:rPr>
        <w:t>ы</w:t>
      </w:r>
      <w:r w:rsidR="001C35C8" w:rsidRPr="00D64B38">
        <w:rPr>
          <w:sz w:val="28"/>
          <w:szCs w:val="28"/>
        </w:rPr>
        <w:t xml:space="preserve"> сельского поселения</w:t>
      </w:r>
      <w:r w:rsidR="001C35C8" w:rsidRPr="00D64B38">
        <w:rPr>
          <w:sz w:val="28"/>
          <w:szCs w:val="28"/>
        </w:rPr>
        <w:tab/>
      </w:r>
      <w:r w:rsidR="001C35C8" w:rsidRPr="00D64B38">
        <w:rPr>
          <w:sz w:val="28"/>
          <w:szCs w:val="28"/>
        </w:rPr>
        <w:tab/>
      </w:r>
      <w:r w:rsidR="001C35C8" w:rsidRPr="00D64B38">
        <w:rPr>
          <w:sz w:val="28"/>
          <w:szCs w:val="28"/>
        </w:rPr>
        <w:tab/>
      </w:r>
      <w:r w:rsidR="001C35C8" w:rsidRPr="00D64B38">
        <w:rPr>
          <w:sz w:val="28"/>
          <w:szCs w:val="28"/>
        </w:rPr>
        <w:tab/>
      </w:r>
      <w:r w:rsidR="003A1A8E">
        <w:rPr>
          <w:sz w:val="28"/>
          <w:szCs w:val="28"/>
        </w:rPr>
        <w:t xml:space="preserve">     </w:t>
      </w:r>
      <w:r w:rsidR="001C35C8" w:rsidRPr="00D64B38">
        <w:rPr>
          <w:sz w:val="28"/>
          <w:szCs w:val="28"/>
        </w:rPr>
        <w:t xml:space="preserve"> </w:t>
      </w:r>
      <w:r w:rsidRPr="00D64B38">
        <w:rPr>
          <w:sz w:val="28"/>
          <w:szCs w:val="28"/>
        </w:rPr>
        <w:t>Е</w:t>
      </w:r>
      <w:r w:rsidR="00400CFB" w:rsidRPr="00D64B38">
        <w:rPr>
          <w:sz w:val="28"/>
          <w:szCs w:val="28"/>
        </w:rPr>
        <w:t>.</w:t>
      </w:r>
      <w:r w:rsidRPr="00D64B38">
        <w:rPr>
          <w:sz w:val="28"/>
          <w:szCs w:val="28"/>
        </w:rPr>
        <w:t>А</w:t>
      </w:r>
      <w:r w:rsidR="00400CFB" w:rsidRPr="00D64B38">
        <w:rPr>
          <w:sz w:val="28"/>
          <w:szCs w:val="28"/>
        </w:rPr>
        <w:t>.</w:t>
      </w:r>
      <w:r w:rsidRPr="00D64B38">
        <w:rPr>
          <w:sz w:val="28"/>
          <w:szCs w:val="28"/>
        </w:rPr>
        <w:t xml:space="preserve"> Мухаматдинова</w:t>
      </w:r>
    </w:p>
    <w:p w14:paraId="671F4C94" w14:textId="4B2CE4AA" w:rsidR="00B52D32" w:rsidRDefault="00B52D32" w:rsidP="006812D7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52D32">
        <w:rPr>
          <w:sz w:val="28"/>
          <w:szCs w:val="28"/>
        </w:rPr>
        <w:lastRenderedPageBreak/>
        <w:t xml:space="preserve">Приложение № 1 </w:t>
      </w:r>
    </w:p>
    <w:p w14:paraId="70DB3FE0" w14:textId="77777777" w:rsidR="00B52D32" w:rsidRDefault="00B52D32" w:rsidP="00B52D32">
      <w:pPr>
        <w:jc w:val="right"/>
        <w:rPr>
          <w:sz w:val="28"/>
          <w:szCs w:val="28"/>
        </w:rPr>
      </w:pPr>
      <w:r w:rsidRPr="00B52D32">
        <w:rPr>
          <w:sz w:val="28"/>
          <w:szCs w:val="28"/>
        </w:rPr>
        <w:t>к постановлению главы</w:t>
      </w:r>
    </w:p>
    <w:p w14:paraId="7064EF25" w14:textId="77777777" w:rsidR="00B52D32" w:rsidRDefault="00B52D32" w:rsidP="00B52D32">
      <w:pPr>
        <w:jc w:val="right"/>
        <w:rPr>
          <w:sz w:val="28"/>
          <w:szCs w:val="28"/>
        </w:rPr>
      </w:pPr>
      <w:r w:rsidRPr="00B52D32">
        <w:rPr>
          <w:sz w:val="28"/>
          <w:szCs w:val="28"/>
        </w:rPr>
        <w:t xml:space="preserve"> администрации муниципального района</w:t>
      </w:r>
    </w:p>
    <w:p w14:paraId="5BD70A91" w14:textId="047E992C" w:rsidR="00B52D32" w:rsidRDefault="00B52D32" w:rsidP="00B52D32">
      <w:pPr>
        <w:jc w:val="right"/>
        <w:rPr>
          <w:sz w:val="28"/>
          <w:szCs w:val="28"/>
        </w:rPr>
      </w:pPr>
      <w:r>
        <w:rPr>
          <w:sz w:val="28"/>
          <w:szCs w:val="28"/>
        </w:rPr>
        <w:t>Татышлинский район</w:t>
      </w:r>
      <w:r w:rsidRPr="00B52D32">
        <w:rPr>
          <w:sz w:val="28"/>
          <w:szCs w:val="28"/>
        </w:rPr>
        <w:t xml:space="preserve"> </w:t>
      </w:r>
    </w:p>
    <w:p w14:paraId="3456BEE2" w14:textId="28050105" w:rsidR="00B52D32" w:rsidRDefault="006812D7" w:rsidP="006812D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2D32">
        <w:rPr>
          <w:sz w:val="28"/>
          <w:szCs w:val="28"/>
        </w:rPr>
        <w:t>от «</w:t>
      </w:r>
      <w:r>
        <w:rPr>
          <w:sz w:val="28"/>
          <w:szCs w:val="28"/>
        </w:rPr>
        <w:t>05</w:t>
      </w:r>
      <w:r w:rsidR="00B52D32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="00B52D32" w:rsidRPr="00B52D3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B52D32">
        <w:rPr>
          <w:sz w:val="28"/>
          <w:szCs w:val="28"/>
        </w:rPr>
        <w:t xml:space="preserve"> </w:t>
      </w:r>
      <w:r w:rsidR="00B52D32" w:rsidRPr="00B52D32">
        <w:rPr>
          <w:sz w:val="28"/>
          <w:szCs w:val="28"/>
        </w:rPr>
        <w:t>года №</w:t>
      </w:r>
      <w:r w:rsidR="00B52D32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B52D32">
        <w:rPr>
          <w:sz w:val="28"/>
          <w:szCs w:val="28"/>
        </w:rPr>
        <w:t xml:space="preserve">    </w:t>
      </w:r>
    </w:p>
    <w:p w14:paraId="03278050" w14:textId="77777777" w:rsidR="00B52D32" w:rsidRDefault="00B52D32" w:rsidP="00B52D32">
      <w:pPr>
        <w:jc w:val="center"/>
        <w:rPr>
          <w:sz w:val="28"/>
          <w:szCs w:val="28"/>
        </w:rPr>
      </w:pPr>
    </w:p>
    <w:p w14:paraId="431B7485" w14:textId="72AA6F83" w:rsidR="00B52D32" w:rsidRDefault="00355EB5" w:rsidP="00B52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ОБ УЧЕБНО-КОНСУЛЬТАЦИОННЫХ ПУНКТАХ ПО ГРАЖДАНСКОЙ ОБОРОНЕ И ЧРЕЗВЫЧАЙНЫМ СИТУАЦИЯМ МУНИЦИПАЛЬНОГО РАЙОНА ТАТЫШЛИНСКИЙ РАЙОН</w:t>
      </w:r>
    </w:p>
    <w:p w14:paraId="7A59A55F" w14:textId="59D65F4F" w:rsidR="00355EB5" w:rsidRDefault="00355EB5" w:rsidP="00B52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БАШКОРТОСТАН</w:t>
      </w:r>
    </w:p>
    <w:p w14:paraId="500B347F" w14:textId="7FDDCF7D" w:rsidR="00355EB5" w:rsidRDefault="009F15D9" w:rsidP="009F15D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основные задачи, порядок создания, оснащения и функционирования учебно-консультационных пунктов по гражданской обороне и чрезвычайным ситуациям муниципального района Татышлинский район Республики Башкортостан (далее – УКП по ГО и ЧС).</w:t>
      </w:r>
    </w:p>
    <w:p w14:paraId="42F1F429" w14:textId="5B21DA05" w:rsidR="009F15D9" w:rsidRDefault="009F15D9" w:rsidP="009F15D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УКП по ГО ЧС создаются в соответствии с законодательством Российской Федерации и Республики Башкортостан в области защиты от чрезвычайны</w:t>
      </w:r>
      <w:r w:rsidR="002E1F8D">
        <w:rPr>
          <w:sz w:val="28"/>
          <w:szCs w:val="28"/>
        </w:rPr>
        <w:t>х ситуаций (ЧС) и гражданской обороны (ГО).</w:t>
      </w:r>
    </w:p>
    <w:p w14:paraId="29D089F9" w14:textId="559D7833" w:rsidR="002E1F8D" w:rsidRDefault="002E1F8D" w:rsidP="009F15D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Полностью УКП по ГО и ЧС создаются и функционируют как в мирное, так и военное время, с учетом особенностей территории муниципального района Татышлинский район и производственной деятельности организаций, предприятий и учреждений, на базе которых они создаются.</w:t>
      </w:r>
    </w:p>
    <w:p w14:paraId="1FE832B4" w14:textId="15F49C77" w:rsidR="002E1F8D" w:rsidRDefault="002E1F8D" w:rsidP="009F15D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Учебно-консультационные пункты ГО и ЧС создаются общеобразовательных учебных заведениях;</w:t>
      </w:r>
    </w:p>
    <w:p w14:paraId="54AFFB1F" w14:textId="0575B69B" w:rsidR="002E1F8D" w:rsidRDefault="002E1F8D" w:rsidP="002E1F8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УКП по ГС и ЧС являются:</w:t>
      </w:r>
    </w:p>
    <w:p w14:paraId="0B655ACE" w14:textId="77777777" w:rsidR="00884E43" w:rsidRDefault="00884E43" w:rsidP="00884E43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84E43">
        <w:rPr>
          <w:sz w:val="28"/>
          <w:szCs w:val="28"/>
        </w:rPr>
        <w:t>изучение населением способов защиты от опасностей, возникающих</w:t>
      </w:r>
    </w:p>
    <w:p w14:paraId="4635DAF1" w14:textId="79674F97" w:rsidR="00884E43" w:rsidRPr="00884E43" w:rsidRDefault="00884E43" w:rsidP="00884E43">
      <w:pPr>
        <w:jc w:val="both"/>
        <w:rPr>
          <w:sz w:val="28"/>
          <w:szCs w:val="28"/>
        </w:rPr>
      </w:pPr>
      <w:r w:rsidRPr="00884E43">
        <w:rPr>
          <w:sz w:val="28"/>
          <w:szCs w:val="28"/>
        </w:rPr>
        <w:t>при ведении военных действий или вследствие этих действий, порядка действий по сигналу оповещения, приемов оказания первой медицинской помощи пострадавшим, правил пользования коллективными и индивидуальными средствами защиты;</w:t>
      </w:r>
    </w:p>
    <w:p w14:paraId="0BF83300" w14:textId="000319E3" w:rsidR="00884E43" w:rsidRDefault="00884E43" w:rsidP="00884E43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84E43">
        <w:rPr>
          <w:sz w:val="28"/>
          <w:szCs w:val="28"/>
        </w:rPr>
        <w:t>обучение населения правилам поведения, основным способам защ</w:t>
      </w:r>
      <w:r>
        <w:rPr>
          <w:sz w:val="28"/>
          <w:szCs w:val="28"/>
        </w:rPr>
        <w:t>и</w:t>
      </w:r>
      <w:r w:rsidRPr="00884E43">
        <w:rPr>
          <w:sz w:val="28"/>
          <w:szCs w:val="28"/>
        </w:rPr>
        <w:t>ты</w:t>
      </w:r>
    </w:p>
    <w:p w14:paraId="466F8970" w14:textId="1115CA22" w:rsidR="00884E43" w:rsidRDefault="00884E43" w:rsidP="00884E43">
      <w:pPr>
        <w:jc w:val="both"/>
        <w:rPr>
          <w:sz w:val="28"/>
          <w:szCs w:val="28"/>
        </w:rPr>
      </w:pPr>
      <w:r w:rsidRPr="00884E43">
        <w:rPr>
          <w:sz w:val="28"/>
          <w:szCs w:val="28"/>
        </w:rPr>
        <w:t>и действиям в чрезвычайных ситуациях, приемам оказания первой медицинской помощи пострадавшим, правил пользования коллективными и индивидуальными средствами защиты;</w:t>
      </w:r>
    </w:p>
    <w:p w14:paraId="0C89F70F" w14:textId="77777777" w:rsidR="00884E43" w:rsidRDefault="00884E43" w:rsidP="00884E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884E43">
        <w:rPr>
          <w:sz w:val="28"/>
          <w:szCs w:val="28"/>
        </w:rPr>
        <w:t xml:space="preserve">консультации населению при локальных авариях, обострении криминогенной обстановки, угрозе возникновения террористических актов; </w:t>
      </w:r>
    </w:p>
    <w:p w14:paraId="2C632CB0" w14:textId="62059DF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г) выработка у населения психологической устойчивости при возникновении чрезвычайных ситуаций;</w:t>
      </w:r>
    </w:p>
    <w:p w14:paraId="6DBC0356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д) предоставление населению информации, связанной с деятельностью Башкирской территориальной подсистемы предупреждения и ликвидации ЧС (БТП РСЧС) и мероприятиями, проводимыми в муниципальных образованиях и в организациях по предупреждению ЧС и защите населения и территорий; </w:t>
      </w:r>
    </w:p>
    <w:p w14:paraId="7F6B94D1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е) расширение информационно-просветительского обеспечения и улучшение подготовки населения по действиям и принятию мер в ЧС; </w:t>
      </w:r>
    </w:p>
    <w:p w14:paraId="22C55F74" w14:textId="60D8FCEA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lastRenderedPageBreak/>
        <w:t>ж) обеспечение более широкого доступа всех категорий населения к проблематике безопасности жизнедеятельности;</w:t>
      </w:r>
    </w:p>
    <w:p w14:paraId="6EDF86AA" w14:textId="0BD4D14C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з) доведение до населения основных требований по соблюдению правил пожарной безопасности.</w:t>
      </w:r>
    </w:p>
    <w:p w14:paraId="4C98AB88" w14:textId="7ECD21C9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6. Учебно-консультационный пункт — это специально отведенное помещение (место), оборудованное наглядными пособиями по тематике ГО и ЧС, литературой и методическим материалом, образцами средств индивидуальной защиты, предназначенное для проведения занятий с населением и персоналом предприятий.</w:t>
      </w:r>
    </w:p>
    <w:p w14:paraId="7F191036" w14:textId="44C885B8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7. Работа УКП по ГО и ЧС организуется путем предоставления населению возможности самостоятельного изучения содержания наглядных пособий, материалов газет и журналов и т.д. или проведения консультаций по наиболее трудным темам или интересующим вопросам.</w:t>
      </w:r>
    </w:p>
    <w:p w14:paraId="49C2D1AE" w14:textId="3BDA963F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8. Руководители организаций, на базе которых создаются учебно</w:t>
      </w:r>
      <w:r>
        <w:rPr>
          <w:sz w:val="28"/>
          <w:szCs w:val="28"/>
        </w:rPr>
        <w:t>-</w:t>
      </w:r>
      <w:r w:rsidRPr="00884E43">
        <w:rPr>
          <w:sz w:val="28"/>
          <w:szCs w:val="28"/>
        </w:rPr>
        <w:t xml:space="preserve">консультационные пункты, несут дисциплинарную ответственность за создание, содержание и организацию работы УКП по ГО и ЧС. </w:t>
      </w:r>
    </w:p>
    <w:p w14:paraId="6BDD9F51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9. Начальником учебно-консультационного пункта назначается штатный работник по ГО и ЧС, а если его нет - один из сотрудников, подготовленный в ГБОУ «УМЦ по ГОЧС Республики Башкортостан». </w:t>
      </w:r>
    </w:p>
    <w:p w14:paraId="1B6B07DE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10. Распорядок работы УКП по ГО и ЧС регламентируется приказом (распоряжением) руководителя организации, но с учетом обязательного проведения консультаций не менее 2 дней в неделю. </w:t>
      </w:r>
    </w:p>
    <w:p w14:paraId="11975680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11. Для проведения занятий и консультаций закрепляются консультанты УКП из числа работников организации, прошедшие обучение в учебно-методическом центре по ГО и ЧС Республики Башкортостан. </w:t>
      </w:r>
    </w:p>
    <w:p w14:paraId="071298B1" w14:textId="1E825871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12. Помещение УКП по ГО и ЧС по распоряжению руководителя организации может использоваться для проведения совещаний, культурно массовых мероприятий, торжественных собраний с ветеранами, призывной молодежью и т.д.</w:t>
      </w:r>
    </w:p>
    <w:p w14:paraId="1E1C8315" w14:textId="6A2F9459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13. Методическое руководство и контроль в работе учебно-консуль</w:t>
      </w:r>
      <w:r>
        <w:rPr>
          <w:sz w:val="28"/>
          <w:szCs w:val="28"/>
        </w:rPr>
        <w:t>т</w:t>
      </w:r>
      <w:r w:rsidRPr="00884E43">
        <w:rPr>
          <w:sz w:val="28"/>
          <w:szCs w:val="28"/>
        </w:rPr>
        <w:t>а</w:t>
      </w:r>
      <w:r>
        <w:rPr>
          <w:sz w:val="28"/>
          <w:szCs w:val="28"/>
        </w:rPr>
        <w:t>ц</w:t>
      </w:r>
      <w:r w:rsidRPr="00884E43">
        <w:rPr>
          <w:sz w:val="28"/>
          <w:szCs w:val="28"/>
        </w:rPr>
        <w:t xml:space="preserve">ионных пунктов оказывает главный специалист по делам по делам ГО и ЧС администрации муниципального района Татышлинский район Республики Башкортостан. </w:t>
      </w:r>
    </w:p>
    <w:p w14:paraId="08457425" w14:textId="6EAA80CF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14. Для организации работы УКП по ГО и ЧС начальнику пункта необходимо иметь следующие документы:</w:t>
      </w:r>
    </w:p>
    <w:p w14:paraId="58544DBC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приказ (распоряжение) руководителя организации о создании, оборудовании и порядке работы УКП; </w:t>
      </w:r>
    </w:p>
    <w:p w14:paraId="1AE967C0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график дежурств консультантов; </w:t>
      </w:r>
    </w:p>
    <w:p w14:paraId="6E40C188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план работы УКП по ГО и ЧС на месяц; </w:t>
      </w:r>
    </w:p>
    <w:p w14:paraId="43FF7A84" w14:textId="4CC68F5C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схему территории жилого сектора с указанием мест размещения сборных эвакуационных пунктов (СЭП), пунктов временного размещения, пунктов выдачи средств индивидуальной защиты (СИЗ), защитных сооружений (ЗС) </w:t>
      </w:r>
      <w:r>
        <w:rPr>
          <w:sz w:val="28"/>
          <w:szCs w:val="28"/>
        </w:rPr>
        <w:t xml:space="preserve">ГО, </w:t>
      </w:r>
      <w:r w:rsidRPr="00884E43">
        <w:rPr>
          <w:sz w:val="28"/>
          <w:szCs w:val="28"/>
        </w:rPr>
        <w:t>маршрутов эвакуации;</w:t>
      </w:r>
    </w:p>
    <w:p w14:paraId="2B70EE4E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журнал учета посещений УКП по ГО и ЧС, проведения консультаций, тренировок в отработке нормативов по ГО; </w:t>
      </w:r>
    </w:p>
    <w:p w14:paraId="7832FCB9" w14:textId="3D742309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lastRenderedPageBreak/>
        <w:t>- руководящие документы и периодические издания журналов "Гражданская защита", "Военные знания", подборку материалов журналов и газет с тематикой ГО и ЧС;</w:t>
      </w:r>
    </w:p>
    <w:p w14:paraId="649D10AC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стенды, плакаты, памятки, литературу по тематике ГО и ЧС; </w:t>
      </w:r>
    </w:p>
    <w:p w14:paraId="1AAC332D" w14:textId="77777777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 xml:space="preserve">- справочные данные по адресам и телефонам аварийных служб и служб экстренного реагирования; </w:t>
      </w:r>
    </w:p>
    <w:p w14:paraId="249E32BD" w14:textId="78958214" w:rsidR="00884E43" w:rsidRDefault="00884E43" w:rsidP="00884E43">
      <w:pPr>
        <w:ind w:firstLine="708"/>
        <w:jc w:val="both"/>
        <w:rPr>
          <w:sz w:val="28"/>
          <w:szCs w:val="28"/>
        </w:rPr>
      </w:pPr>
      <w:r w:rsidRPr="00884E43">
        <w:rPr>
          <w:sz w:val="28"/>
          <w:szCs w:val="28"/>
        </w:rPr>
        <w:t>- программу подготовки рабочих и служащих, неработающего населения к действиям в ЧС МЧС России и методическое обеспечение к ней;</w:t>
      </w:r>
    </w:p>
    <w:p w14:paraId="76EB6525" w14:textId="40889BFC" w:rsidR="00884E43" w:rsidRDefault="00D077BD" w:rsidP="00884E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обучающие видеофильмы по вопросам ГО и ЧС.</w:t>
      </w:r>
    </w:p>
    <w:p w14:paraId="44DE48E9" w14:textId="77777777" w:rsidR="00D077BD" w:rsidRDefault="00D077BD" w:rsidP="00884E43">
      <w:pPr>
        <w:ind w:firstLine="708"/>
        <w:jc w:val="both"/>
        <w:rPr>
          <w:sz w:val="28"/>
          <w:szCs w:val="28"/>
        </w:rPr>
      </w:pPr>
    </w:p>
    <w:p w14:paraId="77D007C2" w14:textId="77777777" w:rsidR="00D077BD" w:rsidRDefault="00D077BD" w:rsidP="00884E43">
      <w:pPr>
        <w:ind w:firstLine="708"/>
        <w:jc w:val="both"/>
        <w:rPr>
          <w:sz w:val="28"/>
          <w:szCs w:val="28"/>
        </w:rPr>
      </w:pPr>
    </w:p>
    <w:p w14:paraId="19A18244" w14:textId="77777777" w:rsidR="00D077BD" w:rsidRDefault="00D077BD" w:rsidP="00884E43">
      <w:pPr>
        <w:ind w:firstLine="708"/>
        <w:jc w:val="both"/>
        <w:rPr>
          <w:sz w:val="28"/>
          <w:szCs w:val="28"/>
        </w:rPr>
      </w:pPr>
    </w:p>
    <w:p w14:paraId="3655AD3C" w14:textId="07ECEE75" w:rsidR="00D077BD" w:rsidRDefault="00D077BD" w:rsidP="00D077B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К.Н. Миниева</w:t>
      </w:r>
    </w:p>
    <w:p w14:paraId="2784AD69" w14:textId="77777777" w:rsidR="00D077BD" w:rsidRDefault="00D077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197010" w14:textId="3E5DF4F0" w:rsidR="00D077BD" w:rsidRDefault="00D077BD" w:rsidP="00D077B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1A3CF04A" w14:textId="28BD83FD" w:rsidR="00D077BD" w:rsidRDefault="00D077BD" w:rsidP="00D077B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14:paraId="26072C57" w14:textId="6BB4BD4A" w:rsidR="00D077BD" w:rsidRDefault="00D077BD" w:rsidP="00D077B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района</w:t>
      </w:r>
    </w:p>
    <w:p w14:paraId="0647C4CD" w14:textId="676B39A0" w:rsidR="00D077BD" w:rsidRDefault="00D077BD" w:rsidP="00D077B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Татышлинский район</w:t>
      </w:r>
    </w:p>
    <w:p w14:paraId="52573B55" w14:textId="7FE1CAEF" w:rsidR="00D077BD" w:rsidRPr="006812D7" w:rsidRDefault="00D077BD" w:rsidP="00D077BD">
      <w:pPr>
        <w:ind w:left="4248"/>
        <w:jc w:val="both"/>
        <w:rPr>
          <w:color w:val="000000" w:themeColor="text1"/>
          <w:sz w:val="28"/>
          <w:szCs w:val="28"/>
        </w:rPr>
      </w:pPr>
      <w:r w:rsidRPr="006812D7">
        <w:rPr>
          <w:color w:val="000000" w:themeColor="text1"/>
          <w:sz w:val="28"/>
          <w:szCs w:val="28"/>
        </w:rPr>
        <w:t xml:space="preserve">от 05 сентября 2025 года </w:t>
      </w:r>
    </w:p>
    <w:p w14:paraId="4C48D96E" w14:textId="77777777" w:rsidR="00D077BD" w:rsidRDefault="00D077BD" w:rsidP="00D077BD">
      <w:pPr>
        <w:rPr>
          <w:sz w:val="28"/>
          <w:szCs w:val="28"/>
        </w:rPr>
      </w:pPr>
    </w:p>
    <w:p w14:paraId="661A9226" w14:textId="77777777" w:rsidR="00D077BD" w:rsidRDefault="00D077BD" w:rsidP="00D077BD">
      <w:pPr>
        <w:rPr>
          <w:sz w:val="28"/>
          <w:szCs w:val="28"/>
        </w:rPr>
      </w:pPr>
    </w:p>
    <w:p w14:paraId="6A72325C" w14:textId="4DF9FB5C" w:rsidR="00D077BD" w:rsidRPr="00D077BD" w:rsidRDefault="00D077BD" w:rsidP="00D077BD">
      <w:pPr>
        <w:jc w:val="center"/>
        <w:rPr>
          <w:b/>
          <w:bCs/>
          <w:sz w:val="28"/>
          <w:szCs w:val="28"/>
        </w:rPr>
      </w:pPr>
      <w:r w:rsidRPr="00D077BD">
        <w:rPr>
          <w:b/>
          <w:bCs/>
          <w:sz w:val="28"/>
          <w:szCs w:val="28"/>
        </w:rPr>
        <w:t xml:space="preserve">Перечень созданных учебно-консультационных пунктов </w:t>
      </w:r>
    </w:p>
    <w:p w14:paraId="420D755A" w14:textId="2A2B12F1" w:rsidR="00D077BD" w:rsidRPr="00D077BD" w:rsidRDefault="00D077BD" w:rsidP="00D077BD">
      <w:pPr>
        <w:jc w:val="center"/>
        <w:rPr>
          <w:b/>
          <w:bCs/>
          <w:sz w:val="28"/>
          <w:szCs w:val="28"/>
        </w:rPr>
      </w:pPr>
      <w:r w:rsidRPr="00D077BD">
        <w:rPr>
          <w:b/>
          <w:bCs/>
          <w:sz w:val="28"/>
          <w:szCs w:val="28"/>
        </w:rPr>
        <w:t>на территории муниципального района Татышлинский район</w:t>
      </w:r>
    </w:p>
    <w:p w14:paraId="16882C8E" w14:textId="3D429783" w:rsidR="00D077BD" w:rsidRDefault="00D077BD" w:rsidP="00D077BD">
      <w:pPr>
        <w:jc w:val="center"/>
        <w:rPr>
          <w:b/>
          <w:bCs/>
          <w:sz w:val="28"/>
          <w:szCs w:val="28"/>
        </w:rPr>
      </w:pPr>
      <w:r w:rsidRPr="00D077BD">
        <w:rPr>
          <w:b/>
          <w:bCs/>
          <w:sz w:val="28"/>
          <w:szCs w:val="28"/>
        </w:rPr>
        <w:t>Республики Башкортостан</w:t>
      </w:r>
    </w:p>
    <w:p w14:paraId="77C9E0A2" w14:textId="77777777" w:rsidR="00D077BD" w:rsidRDefault="00D077BD" w:rsidP="00D077BD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D077BD" w14:paraId="74737D81" w14:textId="77777777" w:rsidTr="00D077BD">
        <w:tc>
          <w:tcPr>
            <w:tcW w:w="3115" w:type="dxa"/>
          </w:tcPr>
          <w:p w14:paraId="713B8617" w14:textId="0E08E4D3" w:rsidR="00D077BD" w:rsidRDefault="00D077BD" w:rsidP="00D077BD">
            <w:pPr>
              <w:jc w:val="center"/>
              <w:rPr>
                <w:b/>
                <w:bCs/>
                <w:sz w:val="28"/>
                <w:szCs w:val="28"/>
              </w:rPr>
            </w:pPr>
            <w:r w:rsidRPr="00D077BD">
              <w:rPr>
                <w:b/>
                <w:bCs/>
                <w:sz w:val="28"/>
                <w:szCs w:val="28"/>
              </w:rPr>
              <w:t>Наименование сельского поселения сельсовета</w:t>
            </w:r>
          </w:p>
        </w:tc>
        <w:tc>
          <w:tcPr>
            <w:tcW w:w="3401" w:type="dxa"/>
          </w:tcPr>
          <w:p w14:paraId="13940164" w14:textId="59AFE8AE" w:rsidR="00D077BD" w:rsidRDefault="00D077BD" w:rsidP="00D077BD">
            <w:pPr>
              <w:jc w:val="center"/>
              <w:rPr>
                <w:b/>
                <w:bCs/>
                <w:sz w:val="28"/>
                <w:szCs w:val="28"/>
              </w:rPr>
            </w:pPr>
            <w:r w:rsidRPr="00D077BD">
              <w:rPr>
                <w:b/>
                <w:bCs/>
                <w:sz w:val="28"/>
                <w:szCs w:val="28"/>
              </w:rPr>
              <w:t>Наименование учреждения, в котором создан учебн</w:t>
            </w:r>
            <w:r>
              <w:rPr>
                <w:b/>
                <w:bCs/>
                <w:sz w:val="28"/>
                <w:szCs w:val="28"/>
              </w:rPr>
              <w:t>о-</w:t>
            </w:r>
            <w:r w:rsidRPr="00D077BD">
              <w:rPr>
                <w:b/>
                <w:bCs/>
                <w:sz w:val="28"/>
                <w:szCs w:val="28"/>
              </w:rPr>
              <w:t>консультационный пункт</w:t>
            </w:r>
          </w:p>
        </w:tc>
        <w:tc>
          <w:tcPr>
            <w:tcW w:w="2829" w:type="dxa"/>
          </w:tcPr>
          <w:p w14:paraId="3006157F" w14:textId="515F7FC8" w:rsidR="00D077BD" w:rsidRDefault="00D077BD" w:rsidP="00D077BD">
            <w:pPr>
              <w:jc w:val="center"/>
              <w:rPr>
                <w:b/>
                <w:bCs/>
                <w:sz w:val="28"/>
                <w:szCs w:val="28"/>
              </w:rPr>
            </w:pPr>
            <w:r w:rsidRPr="00D077BD">
              <w:rPr>
                <w:b/>
                <w:bCs/>
                <w:sz w:val="28"/>
                <w:szCs w:val="28"/>
              </w:rPr>
              <w:t>Ответственные за организацию работы учебно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077BD">
              <w:rPr>
                <w:b/>
                <w:bCs/>
                <w:sz w:val="28"/>
                <w:szCs w:val="28"/>
              </w:rPr>
              <w:t>консультационного пункта</w:t>
            </w:r>
          </w:p>
        </w:tc>
      </w:tr>
      <w:tr w:rsidR="00D077BD" w14:paraId="02FDD2C2" w14:textId="77777777" w:rsidTr="00D077BD">
        <w:trPr>
          <w:trHeight w:val="733"/>
        </w:trPr>
        <w:tc>
          <w:tcPr>
            <w:tcW w:w="3115" w:type="dxa"/>
          </w:tcPr>
          <w:p w14:paraId="0DA2ABF0" w14:textId="17F41CEC" w:rsidR="00D077BD" w:rsidRPr="00D077BD" w:rsidRDefault="00D077BD" w:rsidP="00D077BD">
            <w:pPr>
              <w:jc w:val="center"/>
              <w:rPr>
                <w:sz w:val="28"/>
                <w:szCs w:val="28"/>
              </w:rPr>
            </w:pPr>
            <w:r w:rsidRPr="00D077BD">
              <w:rPr>
                <w:sz w:val="28"/>
                <w:szCs w:val="28"/>
              </w:rPr>
              <w:t>Бадряшевский сельсовет</w:t>
            </w:r>
          </w:p>
        </w:tc>
        <w:tc>
          <w:tcPr>
            <w:tcW w:w="3401" w:type="dxa"/>
          </w:tcPr>
          <w:p w14:paraId="34AAC338" w14:textId="3B443753" w:rsidR="00D077BD" w:rsidRPr="00D077BD" w:rsidRDefault="00D077BD" w:rsidP="00D077BD">
            <w:pPr>
              <w:jc w:val="center"/>
              <w:rPr>
                <w:sz w:val="28"/>
                <w:szCs w:val="28"/>
              </w:rPr>
            </w:pPr>
            <w:r w:rsidRPr="00D077BD">
              <w:rPr>
                <w:sz w:val="28"/>
                <w:szCs w:val="28"/>
              </w:rPr>
              <w:t xml:space="preserve">МБОУ СОШ </w:t>
            </w:r>
            <w:proofErr w:type="spellStart"/>
            <w:r w:rsidRPr="00D077BD">
              <w:rPr>
                <w:sz w:val="28"/>
                <w:szCs w:val="28"/>
              </w:rPr>
              <w:t>д.Бадряшево</w:t>
            </w:r>
            <w:proofErr w:type="spellEnd"/>
          </w:p>
        </w:tc>
        <w:tc>
          <w:tcPr>
            <w:tcW w:w="2829" w:type="dxa"/>
          </w:tcPr>
          <w:p w14:paraId="3D9DF148" w14:textId="77777777" w:rsidR="00D077BD" w:rsidRDefault="009839C8" w:rsidP="00D07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Мухаматдинова Елена Аркадиевна</w:t>
            </w:r>
          </w:p>
          <w:p w14:paraId="16101B8E" w14:textId="4CD0C11F" w:rsidR="009839C8" w:rsidRPr="009839C8" w:rsidRDefault="009839C8" w:rsidP="00D07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Талипова Гульназ Равиловна</w:t>
            </w:r>
          </w:p>
        </w:tc>
      </w:tr>
    </w:tbl>
    <w:p w14:paraId="37B139A9" w14:textId="77777777" w:rsidR="00D077BD" w:rsidRPr="00D077BD" w:rsidRDefault="00D077BD" w:rsidP="00D077BD">
      <w:pPr>
        <w:jc w:val="center"/>
        <w:rPr>
          <w:b/>
          <w:bCs/>
          <w:sz w:val="28"/>
          <w:szCs w:val="28"/>
        </w:rPr>
      </w:pPr>
    </w:p>
    <w:sectPr w:rsidR="00D077BD" w:rsidRPr="00D077BD" w:rsidSect="002E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6B77"/>
    <w:multiLevelType w:val="hybridMultilevel"/>
    <w:tmpl w:val="73F6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0937">
    <w:abstractNumId w:val="1"/>
  </w:num>
  <w:num w:numId="2" w16cid:durableId="13333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44A56"/>
    <w:rsid w:val="00094639"/>
    <w:rsid w:val="00111AD7"/>
    <w:rsid w:val="00117D3E"/>
    <w:rsid w:val="00170995"/>
    <w:rsid w:val="001937A9"/>
    <w:rsid w:val="001C35C8"/>
    <w:rsid w:val="00244A12"/>
    <w:rsid w:val="002B2A96"/>
    <w:rsid w:val="002E0F78"/>
    <w:rsid w:val="002E1F8D"/>
    <w:rsid w:val="00355EB5"/>
    <w:rsid w:val="00357EA2"/>
    <w:rsid w:val="00390C42"/>
    <w:rsid w:val="003A1A8E"/>
    <w:rsid w:val="003C1556"/>
    <w:rsid w:val="003D5DA5"/>
    <w:rsid w:val="00400CFB"/>
    <w:rsid w:val="00420B16"/>
    <w:rsid w:val="00455AC4"/>
    <w:rsid w:val="0046766F"/>
    <w:rsid w:val="004F2487"/>
    <w:rsid w:val="0050306B"/>
    <w:rsid w:val="00543CF2"/>
    <w:rsid w:val="00556437"/>
    <w:rsid w:val="005B798A"/>
    <w:rsid w:val="005C2971"/>
    <w:rsid w:val="005D5380"/>
    <w:rsid w:val="00603EBE"/>
    <w:rsid w:val="006812D7"/>
    <w:rsid w:val="00706D53"/>
    <w:rsid w:val="00781AEE"/>
    <w:rsid w:val="007D7608"/>
    <w:rsid w:val="00884E43"/>
    <w:rsid w:val="008C7454"/>
    <w:rsid w:val="008D7989"/>
    <w:rsid w:val="00962E5D"/>
    <w:rsid w:val="009839C8"/>
    <w:rsid w:val="009E1E1B"/>
    <w:rsid w:val="009F15D9"/>
    <w:rsid w:val="00A051A2"/>
    <w:rsid w:val="00A256DF"/>
    <w:rsid w:val="00A540B6"/>
    <w:rsid w:val="00A87F52"/>
    <w:rsid w:val="00AD12E3"/>
    <w:rsid w:val="00B169C6"/>
    <w:rsid w:val="00B52D32"/>
    <w:rsid w:val="00BD53B6"/>
    <w:rsid w:val="00D077BD"/>
    <w:rsid w:val="00D64B38"/>
    <w:rsid w:val="00D71828"/>
    <w:rsid w:val="00DB6EDD"/>
    <w:rsid w:val="00DC45A2"/>
    <w:rsid w:val="00DE38B5"/>
    <w:rsid w:val="00E31CC2"/>
    <w:rsid w:val="00EA6556"/>
    <w:rsid w:val="00F17515"/>
    <w:rsid w:val="00F51598"/>
    <w:rsid w:val="00F670CF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  <w:style w:type="table" w:styleId="a4">
    <w:name w:val="Table Grid"/>
    <w:basedOn w:val="a1"/>
    <w:uiPriority w:val="39"/>
    <w:rsid w:val="00D0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32</cp:revision>
  <cp:lastPrinted>2025-10-03T04:29:00Z</cp:lastPrinted>
  <dcterms:created xsi:type="dcterms:W3CDTF">2024-11-07T05:11:00Z</dcterms:created>
  <dcterms:modified xsi:type="dcterms:W3CDTF">2025-10-03T04:29:00Z</dcterms:modified>
</cp:coreProperties>
</file>