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A58" w:rsidRDefault="00F11A58" w:rsidP="00C604C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Сельского поселения Бадряшевский сельсовет муниципального  района Татышлинский район Республики Башкортостан</w:t>
      </w:r>
    </w:p>
    <w:p w:rsidR="00F11A58" w:rsidRDefault="00F11A58" w:rsidP="00A142C6">
      <w:pPr>
        <w:tabs>
          <w:tab w:val="center" w:pos="4677"/>
          <w:tab w:val="left" w:pos="6090"/>
        </w:tabs>
        <w:spacing w:before="360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Распоряжение </w:t>
      </w:r>
      <w:r>
        <w:rPr>
          <w:b/>
          <w:bCs/>
          <w:sz w:val="28"/>
          <w:szCs w:val="28"/>
        </w:rPr>
        <w:tab/>
      </w:r>
    </w:p>
    <w:p w:rsidR="00F11A58" w:rsidRPr="00752B62" w:rsidRDefault="00F11A58" w:rsidP="00F57B68">
      <w:pPr>
        <w:pStyle w:val="FR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6274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" 15 " ноября </w:t>
      </w:r>
      <w:smartTag w:uri="urn:schemas-microsoft-com:office:smarttags" w:element="metricconverter">
        <w:smartTagPr>
          <w:attr w:name="ProductID" w:val="2018 г"/>
        </w:smartTagPr>
        <w:r w:rsidRPr="0046274B">
          <w:rPr>
            <w:rFonts w:ascii="Times New Roman" w:hAnsi="Times New Roman" w:cs="Times New Roman"/>
            <w:b w:val="0"/>
            <w:bCs w:val="0"/>
            <w:sz w:val="24"/>
            <w:szCs w:val="24"/>
          </w:rPr>
          <w:t>2018 г</w:t>
        </w:r>
      </w:smartTag>
      <w:r w:rsidRPr="0046274B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Pr="0046274B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46274B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46274B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                       № 46</w:t>
      </w:r>
    </w:p>
    <w:p w:rsidR="00F11A58" w:rsidRDefault="00F11A58" w:rsidP="00F57B68">
      <w:pPr>
        <w:tabs>
          <w:tab w:val="left" w:pos="3174"/>
        </w:tabs>
      </w:pPr>
    </w:p>
    <w:p w:rsidR="00F11A58" w:rsidRDefault="00F11A58" w:rsidP="00F57B68">
      <w:pPr>
        <w:pStyle w:val="NormalWeb"/>
        <w:jc w:val="center"/>
        <w:rPr>
          <w:rStyle w:val="Strong"/>
          <w:bCs/>
          <w:sz w:val="28"/>
          <w:szCs w:val="28"/>
        </w:rPr>
      </w:pPr>
      <w:r>
        <w:rPr>
          <w:rStyle w:val="Strong"/>
          <w:bCs/>
          <w:sz w:val="28"/>
          <w:szCs w:val="28"/>
        </w:rPr>
        <w:t>О назначении лиц, ответственных за формирование и представление данных в Региональную информационную систему в сфере закупок</w:t>
      </w:r>
    </w:p>
    <w:p w:rsidR="00F11A58" w:rsidRDefault="00F11A58" w:rsidP="00F57B68">
      <w:pPr>
        <w:pStyle w:val="PlainText"/>
        <w:ind w:firstLine="851"/>
        <w:jc w:val="both"/>
        <w:rPr>
          <w:sz w:val="24"/>
          <w:szCs w:val="24"/>
        </w:rPr>
      </w:pPr>
    </w:p>
    <w:p w:rsidR="00F11A58" w:rsidRDefault="00F11A58" w:rsidP="00F57B68">
      <w:pPr>
        <w:pStyle w:val="PlainText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7 статьи 4 Федерального закона </w:t>
      </w:r>
      <w:r>
        <w:rPr>
          <w:sz w:val="24"/>
          <w:szCs w:val="24"/>
          <w:shd w:val="clear" w:color="auto" w:fill="FFFFFF"/>
        </w:rPr>
        <w:t>от 05 апреля 2013 года   № 44-ФЗ</w:t>
      </w:r>
      <w:r>
        <w:rPr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 и в целях взаимодействия с региональной информационной системойв сфере закупок (далее – РИС):</w:t>
      </w:r>
    </w:p>
    <w:p w:rsidR="00F11A58" w:rsidRDefault="00F11A58" w:rsidP="00F57B6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/>
        <w:ind w:firstLine="720"/>
        <w:jc w:val="both"/>
      </w:pPr>
      <w:r>
        <w:t>Наделить правом электронной подписи для аутентификации в РИС: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3118"/>
        <w:gridCol w:w="2408"/>
        <w:gridCol w:w="3438"/>
      </w:tblGrid>
      <w:tr w:rsidR="00F11A58" w:rsidTr="00F57B68">
        <w:tc>
          <w:tcPr>
            <w:tcW w:w="959" w:type="dxa"/>
          </w:tcPr>
          <w:p w:rsidR="00F11A58" w:rsidRDefault="00F11A58">
            <w:pPr>
              <w:tabs>
                <w:tab w:val="left" w:pos="720"/>
              </w:tabs>
              <w:jc w:val="center"/>
            </w:pPr>
            <w:r>
              <w:t>№ п</w:t>
            </w:r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3118" w:type="dxa"/>
          </w:tcPr>
          <w:p w:rsidR="00F11A58" w:rsidRDefault="00F11A58">
            <w:pPr>
              <w:tabs>
                <w:tab w:val="left" w:pos="720"/>
              </w:tabs>
              <w:jc w:val="center"/>
            </w:pPr>
            <w:r>
              <w:t>Фамилия Имя Отчество</w:t>
            </w:r>
          </w:p>
        </w:tc>
        <w:tc>
          <w:tcPr>
            <w:tcW w:w="2408" w:type="dxa"/>
          </w:tcPr>
          <w:p w:rsidR="00F11A58" w:rsidRDefault="00F11A58">
            <w:pPr>
              <w:tabs>
                <w:tab w:val="left" w:pos="720"/>
              </w:tabs>
              <w:jc w:val="center"/>
            </w:pPr>
            <w:r>
              <w:t>Должность</w:t>
            </w:r>
          </w:p>
        </w:tc>
        <w:tc>
          <w:tcPr>
            <w:tcW w:w="3438" w:type="dxa"/>
          </w:tcPr>
          <w:p w:rsidR="00F11A58" w:rsidRDefault="00F11A58">
            <w:pPr>
              <w:tabs>
                <w:tab w:val="left" w:pos="720"/>
              </w:tabs>
              <w:jc w:val="center"/>
            </w:pPr>
            <w:r>
              <w:t>Роль уполномоченного лица</w:t>
            </w:r>
            <w:r>
              <w:rPr>
                <w:vertAlign w:val="superscript"/>
              </w:rPr>
              <w:t>*</w:t>
            </w:r>
          </w:p>
        </w:tc>
      </w:tr>
      <w:tr w:rsidR="00F11A58" w:rsidTr="00F57B68">
        <w:tc>
          <w:tcPr>
            <w:tcW w:w="959" w:type="dxa"/>
          </w:tcPr>
          <w:p w:rsidR="00F11A58" w:rsidRDefault="00F11A58">
            <w:pPr>
              <w:tabs>
                <w:tab w:val="left" w:pos="720"/>
              </w:tabs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F11A58" w:rsidRDefault="00F11A58">
            <w:pPr>
              <w:tabs>
                <w:tab w:val="left" w:pos="720"/>
              </w:tabs>
              <w:jc w:val="center"/>
            </w:pPr>
            <w:r>
              <w:t>2</w:t>
            </w:r>
          </w:p>
        </w:tc>
        <w:tc>
          <w:tcPr>
            <w:tcW w:w="2408" w:type="dxa"/>
          </w:tcPr>
          <w:p w:rsidR="00F11A58" w:rsidRDefault="00F11A58">
            <w:pPr>
              <w:tabs>
                <w:tab w:val="left" w:pos="720"/>
              </w:tabs>
              <w:jc w:val="center"/>
            </w:pPr>
            <w:r>
              <w:t>3</w:t>
            </w:r>
          </w:p>
        </w:tc>
        <w:tc>
          <w:tcPr>
            <w:tcW w:w="3438" w:type="dxa"/>
          </w:tcPr>
          <w:p w:rsidR="00F11A58" w:rsidRDefault="00F11A58">
            <w:pPr>
              <w:tabs>
                <w:tab w:val="left" w:pos="720"/>
              </w:tabs>
              <w:jc w:val="center"/>
            </w:pPr>
            <w:r>
              <w:t>4</w:t>
            </w:r>
          </w:p>
        </w:tc>
      </w:tr>
      <w:tr w:rsidR="00F11A58" w:rsidTr="00F57B68">
        <w:tc>
          <w:tcPr>
            <w:tcW w:w="959" w:type="dxa"/>
          </w:tcPr>
          <w:p w:rsidR="00F11A58" w:rsidRDefault="00F11A58">
            <w:pPr>
              <w:tabs>
                <w:tab w:val="left" w:pos="720"/>
              </w:tabs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F11A58" w:rsidRDefault="00F11A58">
            <w:pPr>
              <w:tabs>
                <w:tab w:val="left" w:pos="720"/>
              </w:tabs>
              <w:jc w:val="center"/>
            </w:pPr>
            <w:r>
              <w:t>Балагутдинов Фанус Халимьянович</w:t>
            </w:r>
          </w:p>
        </w:tc>
        <w:tc>
          <w:tcPr>
            <w:tcW w:w="2408" w:type="dxa"/>
          </w:tcPr>
          <w:p w:rsidR="00F11A58" w:rsidRPr="001E50E3" w:rsidRDefault="00F11A58" w:rsidP="0022284B">
            <w:pPr>
              <w:tabs>
                <w:tab w:val="left" w:pos="720"/>
              </w:tabs>
              <w:jc w:val="center"/>
            </w:pPr>
            <w:r>
              <w:rPr>
                <w:sz w:val="22"/>
                <w:szCs w:val="22"/>
              </w:rPr>
              <w:t>Глава Сельского поселения</w:t>
            </w:r>
          </w:p>
          <w:p w:rsidR="00F11A58" w:rsidRPr="0022284B" w:rsidRDefault="00F11A58" w:rsidP="0022284B">
            <w:pPr>
              <w:tabs>
                <w:tab w:val="left" w:pos="720"/>
              </w:tabs>
              <w:jc w:val="center"/>
            </w:pPr>
          </w:p>
        </w:tc>
        <w:tc>
          <w:tcPr>
            <w:tcW w:w="3438" w:type="dxa"/>
          </w:tcPr>
          <w:p w:rsidR="00F11A58" w:rsidRDefault="00F11A58">
            <w:pPr>
              <w:tabs>
                <w:tab w:val="left" w:pos="720"/>
              </w:tabs>
              <w:jc w:val="center"/>
            </w:pPr>
            <w:r>
              <w:t xml:space="preserve">Заказчик; </w:t>
            </w:r>
          </w:p>
          <w:p w:rsidR="00F11A58" w:rsidRDefault="00F11A58">
            <w:pPr>
              <w:tabs>
                <w:tab w:val="left" w:pos="720"/>
              </w:tabs>
              <w:jc w:val="center"/>
            </w:pPr>
            <w:r>
              <w:t>Администратор;</w:t>
            </w:r>
          </w:p>
          <w:p w:rsidR="00F11A58" w:rsidRDefault="00F11A58">
            <w:pPr>
              <w:tabs>
                <w:tab w:val="left" w:pos="720"/>
              </w:tabs>
              <w:jc w:val="center"/>
            </w:pPr>
            <w:r>
              <w:t xml:space="preserve"> Главный распределитель бюджетных средств</w:t>
            </w:r>
          </w:p>
        </w:tc>
      </w:tr>
    </w:tbl>
    <w:p w:rsidR="00F11A58" w:rsidRDefault="00F11A58" w:rsidP="00F57B68">
      <w:pPr>
        <w:widowControl w:val="0"/>
        <w:numPr>
          <w:ilvl w:val="0"/>
          <w:numId w:val="1"/>
        </w:numPr>
        <w:tabs>
          <w:tab w:val="clear" w:pos="0"/>
          <w:tab w:val="num" w:pos="1353"/>
        </w:tabs>
        <w:autoSpaceDE w:val="0"/>
        <w:autoSpaceDN w:val="0"/>
        <w:adjustRightInd w:val="0"/>
        <w:ind w:firstLine="720"/>
        <w:jc w:val="both"/>
        <w:rPr>
          <w:color w:val="FF0000"/>
        </w:rPr>
      </w:pPr>
      <w:r>
        <w:t>Возложить функции и обязанности Администратора информационной безопасности (Администратор ИБ) автоматизированного рабочего места, применяемого для взаимодействия с РИС (далее – АРМ РИС), по организации и обеспечению надежной, бесперебойной эксплуатации программно-технических средств в соответствии с требованиями технической и эксплуатационной документации, на:</w:t>
      </w:r>
    </w:p>
    <w:p w:rsidR="00F11A58" w:rsidRPr="00A142C6" w:rsidRDefault="00F11A58" w:rsidP="00A142C6">
      <w:pPr>
        <w:tabs>
          <w:tab w:val="left" w:pos="720"/>
        </w:tabs>
        <w:jc w:val="both"/>
        <w:rPr>
          <w:sz w:val="22"/>
          <w:szCs w:val="22"/>
        </w:rPr>
      </w:pPr>
      <w:r>
        <w:tab/>
        <w:t xml:space="preserve">-Балагутдинова Фануса Халимьяновича,  </w:t>
      </w:r>
      <w:r>
        <w:rPr>
          <w:sz w:val="22"/>
          <w:szCs w:val="22"/>
        </w:rPr>
        <w:t>Главу Сельского поселения</w:t>
      </w:r>
    </w:p>
    <w:p w:rsidR="00F11A58" w:rsidRDefault="00F11A58" w:rsidP="0022284B">
      <w:pPr>
        <w:tabs>
          <w:tab w:val="left" w:pos="6510"/>
        </w:tabs>
        <w:autoSpaceDE w:val="0"/>
        <w:autoSpaceDN w:val="0"/>
        <w:adjustRightInd w:val="0"/>
        <w:ind w:left="709"/>
        <w:jc w:val="both"/>
      </w:pPr>
      <w:r>
        <w:t>а в его отсутствие на:</w:t>
      </w:r>
      <w:r>
        <w:tab/>
      </w:r>
    </w:p>
    <w:p w:rsidR="00F11A58" w:rsidRDefault="00F11A58" w:rsidP="00F57B68">
      <w:pPr>
        <w:autoSpaceDE w:val="0"/>
        <w:autoSpaceDN w:val="0"/>
        <w:adjustRightInd w:val="0"/>
        <w:ind w:left="709"/>
        <w:jc w:val="both"/>
      </w:pPr>
      <w:r>
        <w:t>-Галимуллину Айсылу Файзелгаяновну,  управделами администрации Сельского поселения.</w:t>
      </w:r>
    </w:p>
    <w:p w:rsidR="00F11A58" w:rsidRDefault="00F11A58" w:rsidP="00F57B68">
      <w:pPr>
        <w:autoSpaceDE w:val="0"/>
        <w:autoSpaceDN w:val="0"/>
        <w:adjustRightInd w:val="0"/>
        <w:ind w:left="709"/>
        <w:jc w:val="both"/>
        <w:rPr>
          <w:color w:val="FF0000"/>
        </w:rPr>
      </w:pPr>
    </w:p>
    <w:p w:rsidR="00F11A58" w:rsidRDefault="00F11A58" w:rsidP="00F57B68">
      <w:pPr>
        <w:widowControl w:val="0"/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ind w:firstLine="720"/>
        <w:jc w:val="both"/>
      </w:pPr>
      <w:r>
        <w:t>Указанные в пунктах 1</w:t>
      </w:r>
      <w:r>
        <w:noBreakHyphen/>
        <w:t>2 настоящего распоряжения должностные лица несут персональную ответственность за:</w:t>
      </w:r>
    </w:p>
    <w:p w:rsidR="00F11A58" w:rsidRDefault="00F11A58" w:rsidP="00F57B68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 xml:space="preserve">– </w:t>
      </w:r>
      <w:r>
        <w:t>сохранение в тайне конфиденциальной информации, ставшей им известной в процессе взаимодействия с Сегментом РИС;</w:t>
      </w:r>
    </w:p>
    <w:p w:rsidR="00F11A58" w:rsidRDefault="00F11A58" w:rsidP="00F57B68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 xml:space="preserve">– </w:t>
      </w:r>
      <w:r>
        <w:t>сохранение в тайне ключевой информации;</w:t>
      </w:r>
    </w:p>
    <w:p w:rsidR="00F11A58" w:rsidRDefault="00F11A58" w:rsidP="00F57B68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 xml:space="preserve">– </w:t>
      </w:r>
      <w:r>
        <w:t>соблюдение правил эксплуатации средств АРМ РИС и средств электронной подписи.</w:t>
      </w:r>
    </w:p>
    <w:p w:rsidR="00F11A58" w:rsidRDefault="00F11A58" w:rsidP="00A142C6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8240;visibility:visible;mso-wrap-distance-left:3.17497mm;mso-wrap-distance-top:-3e-5mm;mso-wrap-distance-right:3.17497mm;mso-wrap-distance-bottom:-3e-5mm" from="369pt,27.9pt" to="369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HJRwIAAFI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"/>
        </w:pict>
      </w:r>
      <w:r>
        <w:t>Контроль за выполнением настоящего распоряжения оставляю за собой.</w:t>
      </w:r>
    </w:p>
    <w:p w:rsidR="00F11A58" w:rsidRDefault="00F11A58" w:rsidP="00F57B68">
      <w:pPr>
        <w:ind w:left="280"/>
      </w:pPr>
    </w:p>
    <w:p w:rsidR="00F11A58" w:rsidRDefault="00F11A58" w:rsidP="00F57B68">
      <w:pPr>
        <w:rPr>
          <w:bCs/>
        </w:rPr>
      </w:pPr>
      <w:r>
        <w:rPr>
          <w:bCs/>
        </w:rPr>
        <w:t>Глава Сельского поселения:</w:t>
      </w:r>
      <w:r>
        <w:rPr>
          <w:bCs/>
        </w:rPr>
        <w:tab/>
        <w:t xml:space="preserve">                                   Ф. Х. Балагутдинов</w:t>
      </w:r>
    </w:p>
    <w:p w:rsidR="00F11A58" w:rsidRDefault="00F11A58" w:rsidP="00F57B68">
      <w:pPr>
        <w:rPr>
          <w:bCs/>
        </w:rPr>
      </w:pPr>
    </w:p>
    <w:p w:rsidR="00F11A58" w:rsidRDefault="00F11A58" w:rsidP="00F57B68">
      <w:pPr>
        <w:rPr>
          <w:bCs/>
        </w:rPr>
      </w:pPr>
    </w:p>
    <w:p w:rsidR="00F11A58" w:rsidRDefault="00F11A58" w:rsidP="00F57B68">
      <w:pPr>
        <w:rPr>
          <w:bCs/>
        </w:rPr>
      </w:pPr>
    </w:p>
    <w:p w:rsidR="00F11A58" w:rsidRDefault="00F11A58" w:rsidP="0046274B">
      <w:pPr>
        <w:pBdr>
          <w:bottom w:val="single" w:sz="4" w:space="1" w:color="auto"/>
        </w:pBdr>
        <w:spacing w:before="20"/>
        <w:jc w:val="center"/>
        <w:rPr>
          <w:sz w:val="28"/>
          <w:szCs w:val="28"/>
          <w:highlight w:val="yellow"/>
        </w:rPr>
      </w:pPr>
    </w:p>
    <w:p w:rsidR="00F11A58" w:rsidRDefault="00F11A58" w:rsidP="00F57B68">
      <w:pPr>
        <w:rPr>
          <w:bCs/>
        </w:rPr>
      </w:pPr>
    </w:p>
    <w:p w:rsidR="00F11A58" w:rsidRDefault="00F11A58" w:rsidP="00F57B68">
      <w:pPr>
        <w:rPr>
          <w:bCs/>
        </w:rPr>
      </w:pPr>
    </w:p>
    <w:p w:rsidR="00F11A58" w:rsidRDefault="00F11A58" w:rsidP="00C604C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Сельского поселения Бадряшевский сельсовет муниципального  района Татышлинский район Республики Башкортостан</w:t>
      </w:r>
    </w:p>
    <w:p w:rsidR="00F11A58" w:rsidRDefault="00F11A58" w:rsidP="00A142C6">
      <w:pPr>
        <w:tabs>
          <w:tab w:val="center" w:pos="4677"/>
          <w:tab w:val="left" w:pos="6090"/>
        </w:tabs>
        <w:spacing w:before="360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Распоряжение </w:t>
      </w:r>
      <w:r>
        <w:rPr>
          <w:b/>
          <w:bCs/>
          <w:sz w:val="28"/>
          <w:szCs w:val="28"/>
        </w:rPr>
        <w:tab/>
      </w:r>
    </w:p>
    <w:p w:rsidR="00F11A58" w:rsidRPr="00A142C6" w:rsidRDefault="00F11A58" w:rsidP="00A142C6">
      <w:pPr>
        <w:pStyle w:val="FR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6274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" 15 " ноября </w:t>
      </w:r>
      <w:smartTag w:uri="urn:schemas-microsoft-com:office:smarttags" w:element="metricconverter">
        <w:smartTagPr>
          <w:attr w:name="ProductID" w:val="2018 г"/>
        </w:smartTagPr>
        <w:r w:rsidRPr="0046274B">
          <w:rPr>
            <w:rFonts w:ascii="Times New Roman" w:hAnsi="Times New Roman" w:cs="Times New Roman"/>
            <w:b w:val="0"/>
            <w:bCs w:val="0"/>
            <w:sz w:val="24"/>
            <w:szCs w:val="24"/>
          </w:rPr>
          <w:t>2018 г</w:t>
        </w:r>
      </w:smartTag>
      <w:r w:rsidRPr="0046274B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Pr="0046274B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46274B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                      № 47</w:t>
      </w:r>
    </w:p>
    <w:p w:rsidR="00F11A58" w:rsidRDefault="00F11A58" w:rsidP="00A142C6">
      <w:pPr>
        <w:pStyle w:val="3"/>
        <w:numPr>
          <w:ilvl w:val="0"/>
          <w:numId w:val="0"/>
        </w:numPr>
        <w:ind w:left="709"/>
        <w:jc w:val="center"/>
        <w:rPr>
          <w:rFonts w:ascii="Times New Roman" w:hAnsi="Times New Roman"/>
        </w:rPr>
      </w:pPr>
      <w:bookmarkStart w:id="0" w:name="_Toc336209100"/>
      <w:bookmarkStart w:id="1" w:name="_Toc335926327"/>
      <w:r>
        <w:rPr>
          <w:rFonts w:ascii="Times New Roman" w:hAnsi="Times New Roman"/>
        </w:rPr>
        <w:t>О назначении лиц, ответственных за осуществление</w:t>
      </w:r>
      <w:bookmarkEnd w:id="0"/>
      <w:bookmarkEnd w:id="1"/>
    </w:p>
    <w:p w:rsidR="00F11A58" w:rsidRDefault="00F11A58" w:rsidP="00A142C6">
      <w:pPr>
        <w:pStyle w:val="3"/>
        <w:numPr>
          <w:ilvl w:val="0"/>
          <w:numId w:val="0"/>
        </w:numPr>
        <w:ind w:left="709"/>
        <w:jc w:val="center"/>
        <w:rPr>
          <w:rFonts w:ascii="Times New Roman" w:hAnsi="Times New Roman"/>
        </w:rPr>
      </w:pPr>
      <w:bookmarkStart w:id="2" w:name="_Toc336209101"/>
      <w:bookmarkStart w:id="3" w:name="_Toc335926328"/>
      <w:r>
        <w:rPr>
          <w:rFonts w:ascii="Times New Roman" w:hAnsi="Times New Roman"/>
        </w:rPr>
        <w:t>обмена электронными документами</w:t>
      </w:r>
      <w:bookmarkEnd w:id="2"/>
      <w:bookmarkEnd w:id="3"/>
    </w:p>
    <w:p w:rsidR="00F11A58" w:rsidRDefault="00F11A58" w:rsidP="00A142C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11A58" w:rsidRDefault="00F11A58" w:rsidP="00A142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электронного документооборота с использованием электронной подписи приказываю:</w:t>
      </w:r>
    </w:p>
    <w:p w:rsidR="00F11A58" w:rsidRDefault="00F11A58" w:rsidP="00A142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Возложить функции и обязанности оператора автоматизированного рабочего места (далее - АРМ) обмена электронными документами по обеспечению телекоммуникационного взаимодействия в системе электронного документооборота и наделить правом электронной подписи следующих работников (должностных лиц):</w:t>
      </w:r>
    </w:p>
    <w:p w:rsidR="00F11A58" w:rsidRDefault="00F11A58" w:rsidP="00A142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75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0"/>
        <w:gridCol w:w="2719"/>
        <w:gridCol w:w="2691"/>
        <w:gridCol w:w="4025"/>
      </w:tblGrid>
      <w:tr w:rsidR="00F11A58" w:rsidTr="00A142C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A58" w:rsidRDefault="00F11A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A58" w:rsidRDefault="00F11A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A58" w:rsidRDefault="00F11A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подразделение</w:t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A58" w:rsidRDefault="00F11A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электронных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документов</w:t>
            </w:r>
          </w:p>
        </w:tc>
      </w:tr>
      <w:tr w:rsidR="00F11A58" w:rsidTr="00A142C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A58" w:rsidRDefault="00F11A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A58" w:rsidRDefault="00F11A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Балагутдинов Фанус Халимьянович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A58" w:rsidRDefault="00F11A58" w:rsidP="00A142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Глава Сельского поселения</w:t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A58" w:rsidRDefault="00F11A58" w:rsidP="00946E69">
            <w:pPr>
              <w:jc w:val="both"/>
              <w:rPr>
                <w:i/>
                <w:lang w:eastAsia="en-US"/>
              </w:rPr>
            </w:pPr>
            <w:r>
              <w:t xml:space="preserve">Заявка на кассовый расход </w:t>
            </w:r>
          </w:p>
          <w:p w:rsidR="00F11A58" w:rsidRDefault="00F11A58" w:rsidP="00946E69">
            <w:pPr>
              <w:jc w:val="both"/>
            </w:pPr>
            <w:r>
              <w:t xml:space="preserve">Заявка на получение наличных денег Заявка на возврат </w:t>
            </w:r>
          </w:p>
          <w:p w:rsidR="00F11A58" w:rsidRDefault="00F11A58" w:rsidP="00946E69">
            <w:pPr>
              <w:jc w:val="both"/>
            </w:pPr>
            <w:r>
              <w:t xml:space="preserve">Запрос на аннулирование заявки </w:t>
            </w:r>
          </w:p>
          <w:p w:rsidR="00F11A58" w:rsidRDefault="00F11A58" w:rsidP="00946E69">
            <w:pPr>
              <w:jc w:val="both"/>
            </w:pPr>
            <w:r>
              <w:t xml:space="preserve">Уведомление об уточнении вида и принадлежности платежа </w:t>
            </w:r>
          </w:p>
          <w:p w:rsidR="00F11A58" w:rsidRDefault="00F11A58" w:rsidP="00946E69">
            <w:pPr>
              <w:spacing w:line="244" w:lineRule="auto"/>
              <w:jc w:val="both"/>
            </w:pPr>
            <w:r>
              <w:t xml:space="preserve">Электронные копии документов, подтверждающих возникновение денежного обязательства </w:t>
            </w:r>
          </w:p>
          <w:p w:rsidR="00F11A58" w:rsidRDefault="00F11A58" w:rsidP="00946E6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принятом бюджетном обязательстве </w:t>
            </w:r>
          </w:p>
          <w:p w:rsidR="00F11A58" w:rsidRDefault="00F11A58" w:rsidP="00946E6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на внесение изменений в бюджетное обязательство</w:t>
            </w:r>
          </w:p>
          <w:p w:rsidR="00F11A58" w:rsidRDefault="00F11A58" w:rsidP="00946E6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Заявка на перерегистрацию бюджетного обязательства</w:t>
            </w:r>
          </w:p>
        </w:tc>
      </w:tr>
    </w:tbl>
    <w:p w:rsidR="00F11A58" w:rsidRDefault="00F11A58" w:rsidP="00A142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1A58" w:rsidRDefault="00F11A58" w:rsidP="00A142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Возложить функции и обязанности администратора обмена электронными документами по организации, обеспечению и контролю за проведением мероприятий по защите информации на Балагутдинова Фануса Халимьяновича, Главу Сельского поселения Бадряшевский сельсовет муниципального района Татышлинский район РБ</w:t>
      </w:r>
    </w:p>
    <w:p w:rsidR="00F11A58" w:rsidRDefault="00F11A58" w:rsidP="00A142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Администратору обмена электронными документами провести инструктаж и ознакомить указанных в пунктах 1 -2 настоящего распоряжения работников (должностных лиц) под роспись с Положением о порядке организации изготовления, выдачи, приостановления, возобновления и аннулирования сертификатов ключей проверки электронных подписей уполномоченных лиц государственных органов Республики Башкортостан и их подведомственных организаций, Правилами организации межведомственного электронного взаимодействия государственных органов Республики Башкортостан и их подведомственных организаций с использованием электронной подписи. В случае аннулирования сертификата ключа проверки электронной подписи администратор обмена электронными документами обязан удалить контейнер ключа электронной подписи, соответствующего аннулированному сертификату, с заполнением надлежащего акта.</w:t>
      </w:r>
    </w:p>
    <w:p w:rsidR="00F11A58" w:rsidRDefault="00F11A58" w:rsidP="00A142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Указанные в пунктах 1 - 2 настоящего распоряжения работники (должностные лица) несут персональную ответственность за:</w:t>
      </w:r>
    </w:p>
    <w:p w:rsidR="00F11A58" w:rsidRDefault="00F11A58" w:rsidP="00A142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сохранение в тайне конфиденциальной информации, ставшей им известной в процессе обмена электронными документами с использованием электронной подписи;</w:t>
      </w:r>
    </w:p>
    <w:p w:rsidR="00F11A58" w:rsidRDefault="00F11A58" w:rsidP="00A142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сохранение в тайне закрытых ключей электронной подписи и иной ключевой информации;</w:t>
      </w:r>
    </w:p>
    <w:p w:rsidR="00F11A58" w:rsidRDefault="00F11A58" w:rsidP="00A142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правил эксплуатации средств АРМ обмена электронными документами и средств электронной подписи.</w:t>
      </w:r>
    </w:p>
    <w:p w:rsidR="00F11A58" w:rsidRDefault="00F11A58" w:rsidP="000934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Создать комиссию в составе:</w:t>
      </w:r>
    </w:p>
    <w:p w:rsidR="00F11A58" w:rsidRPr="0046274B" w:rsidRDefault="00F11A58" w:rsidP="0009349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председатель комиссии</w:t>
      </w:r>
      <w:r w:rsidRPr="00EE6BE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274B">
        <w:rPr>
          <w:rFonts w:ascii="Times New Roman" w:hAnsi="Times New Roman" w:cs="Times New Roman"/>
          <w:sz w:val="24"/>
          <w:szCs w:val="24"/>
        </w:rPr>
        <w:t>Балагутдинов Фанус Халимьянович– Глава Сельского поселения;</w:t>
      </w:r>
    </w:p>
    <w:p w:rsidR="00F11A58" w:rsidRPr="0046274B" w:rsidRDefault="00F11A58" w:rsidP="00EE6BE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6274B">
        <w:rPr>
          <w:rFonts w:ascii="Times New Roman" w:hAnsi="Times New Roman" w:cs="Times New Roman"/>
          <w:sz w:val="24"/>
          <w:szCs w:val="24"/>
        </w:rPr>
        <w:t xml:space="preserve">    члены комиссии: </w:t>
      </w:r>
      <w:bookmarkStart w:id="4" w:name="_GoBack"/>
      <w:bookmarkEnd w:id="4"/>
      <w:r w:rsidRPr="0046274B">
        <w:rPr>
          <w:rFonts w:ascii="Times New Roman" w:hAnsi="Times New Roman" w:cs="Times New Roman"/>
          <w:sz w:val="24"/>
          <w:szCs w:val="24"/>
        </w:rPr>
        <w:t>- Галимуллина Айсылу Файзелгаяновна, управделами администрации сельского поселения;</w:t>
      </w:r>
    </w:p>
    <w:p w:rsidR="00F11A58" w:rsidRPr="002225AA" w:rsidRDefault="00F11A58" w:rsidP="002225A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6274B">
        <w:rPr>
          <w:rFonts w:ascii="Times New Roman" w:hAnsi="Times New Roman" w:cs="Times New Roman"/>
          <w:sz w:val="24"/>
          <w:szCs w:val="24"/>
        </w:rPr>
        <w:t xml:space="preserve">         - Гарифянова Алесия Григорьевна – директор МКУ «Централизованная бухгалтерия администраций сельских поселений муниципального района Татышлинский район РБ».</w:t>
      </w:r>
    </w:p>
    <w:p w:rsidR="00F11A58" w:rsidRDefault="00F11A58" w:rsidP="000934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25AA">
        <w:rPr>
          <w:rFonts w:ascii="Times New Roman" w:hAnsi="Times New Roman" w:cs="Times New Roman"/>
          <w:sz w:val="24"/>
          <w:szCs w:val="24"/>
        </w:rPr>
        <w:t>готовности программно</w:t>
      </w:r>
      <w:r>
        <w:rPr>
          <w:rFonts w:ascii="Times New Roman" w:hAnsi="Times New Roman" w:cs="Times New Roman"/>
          <w:sz w:val="24"/>
          <w:szCs w:val="24"/>
        </w:rPr>
        <w:t>-технических средств обмена электронными документами, в том числе средств защиты информации АРМ обмена электронными документами;</w:t>
      </w:r>
    </w:p>
    <w:p w:rsidR="00F11A58" w:rsidRDefault="00F11A58" w:rsidP="00A142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наличия нормативной и иной документации, регламентирующей обмен электронными документами и использование средств АРМ обмена электронными документами;</w:t>
      </w:r>
    </w:p>
    <w:p w:rsidR="00F11A58" w:rsidRDefault="00F11A58" w:rsidP="00A142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подготовленности администратора обмена электронными документами и уполномоченных лиц, указанных в пунктах 1 - 2 настоящего распоряжения.</w:t>
      </w:r>
    </w:p>
    <w:p w:rsidR="00F11A58" w:rsidRDefault="00F11A58" w:rsidP="00A142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работы составить акт о готовности к обмену электронными документами, подписанными электронной подписью.</w:t>
      </w:r>
    </w:p>
    <w:p w:rsidR="00F11A58" w:rsidRDefault="00F11A58" w:rsidP="00A142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Контроль за выполнением настоящего приказа оставляю за собой.</w:t>
      </w:r>
    </w:p>
    <w:p w:rsidR="00F11A58" w:rsidRDefault="00F11A58" w:rsidP="00A142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1A58" w:rsidRDefault="00F11A58" w:rsidP="0009349A">
      <w:pPr>
        <w:pStyle w:val="ConsPlusNonformat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Сельского поселения:                                             Ф. Х. Балагутдинов</w:t>
      </w:r>
    </w:p>
    <w:p w:rsidR="00F11A58" w:rsidRDefault="00F11A58" w:rsidP="00A142C6">
      <w:pPr>
        <w:pStyle w:val="ConsPlusNonformat"/>
        <w:widowControl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:rsidR="00F11A58" w:rsidRDefault="00F11A58" w:rsidP="00A142C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11A58" w:rsidRDefault="00F11A58" w:rsidP="00A142C6">
      <w:pPr>
        <w:pStyle w:val="3"/>
        <w:numPr>
          <w:ilvl w:val="0"/>
          <w:numId w:val="0"/>
        </w:numPr>
        <w:ind w:left="709"/>
        <w:jc w:val="center"/>
      </w:pPr>
    </w:p>
    <w:p w:rsidR="00F11A58" w:rsidRPr="00A142C6" w:rsidRDefault="00F11A58" w:rsidP="00F57B68">
      <w:pPr>
        <w:rPr>
          <w:bCs/>
        </w:rPr>
      </w:pPr>
    </w:p>
    <w:p w:rsidR="00F11A58" w:rsidRDefault="00F11A58" w:rsidP="00F57B68">
      <w:pPr>
        <w:rPr>
          <w:bCs/>
        </w:rPr>
      </w:pPr>
    </w:p>
    <w:p w:rsidR="00F11A58" w:rsidRDefault="00F11A58" w:rsidP="00F57B68">
      <w:pPr>
        <w:jc w:val="center"/>
        <w:rPr>
          <w:bCs/>
          <w:vertAlign w:val="superscript"/>
        </w:rPr>
      </w:pPr>
    </w:p>
    <w:p w:rsidR="00F11A58" w:rsidRDefault="00F11A58"/>
    <w:sectPr w:rsidR="00F11A58" w:rsidSect="00AB0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71D48"/>
    <w:multiLevelType w:val="multilevel"/>
    <w:tmpl w:val="98AA45E6"/>
    <w:lvl w:ilvl="0">
      <w:start w:val="1"/>
      <w:numFmt w:val="decimal"/>
      <w:pStyle w:val="3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pStyle w:val="a"/>
      <w:suff w:val="space"/>
      <w:lvlText w:val="%1.%2.%3."/>
      <w:lvlJc w:val="left"/>
      <w:pPr>
        <w:ind w:left="794" w:hanging="7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75B576A4"/>
    <w:multiLevelType w:val="hybridMultilevel"/>
    <w:tmpl w:val="ACA487AA"/>
    <w:lvl w:ilvl="0" w:tplc="1DEA09E2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6E10"/>
    <w:rsid w:val="0004009C"/>
    <w:rsid w:val="00076E02"/>
    <w:rsid w:val="0009349A"/>
    <w:rsid w:val="000C4509"/>
    <w:rsid w:val="000E7FBC"/>
    <w:rsid w:val="00104F2E"/>
    <w:rsid w:val="00131F23"/>
    <w:rsid w:val="001E50E3"/>
    <w:rsid w:val="002225AA"/>
    <w:rsid w:val="0022284B"/>
    <w:rsid w:val="0025502C"/>
    <w:rsid w:val="002A1742"/>
    <w:rsid w:val="002E146C"/>
    <w:rsid w:val="00371C75"/>
    <w:rsid w:val="00371FFF"/>
    <w:rsid w:val="0046274B"/>
    <w:rsid w:val="00545584"/>
    <w:rsid w:val="005E5C6F"/>
    <w:rsid w:val="00695694"/>
    <w:rsid w:val="006B0139"/>
    <w:rsid w:val="00752B62"/>
    <w:rsid w:val="0080147D"/>
    <w:rsid w:val="00907A3A"/>
    <w:rsid w:val="00936B0D"/>
    <w:rsid w:val="00946E69"/>
    <w:rsid w:val="00951B5D"/>
    <w:rsid w:val="009D1627"/>
    <w:rsid w:val="00A142C6"/>
    <w:rsid w:val="00A67D25"/>
    <w:rsid w:val="00AB07E8"/>
    <w:rsid w:val="00AE7200"/>
    <w:rsid w:val="00B102C3"/>
    <w:rsid w:val="00B12296"/>
    <w:rsid w:val="00C36CFE"/>
    <w:rsid w:val="00C604CF"/>
    <w:rsid w:val="00CF6E10"/>
    <w:rsid w:val="00D56DB0"/>
    <w:rsid w:val="00DB1AE9"/>
    <w:rsid w:val="00E835E9"/>
    <w:rsid w:val="00EA3B10"/>
    <w:rsid w:val="00EE6BEA"/>
    <w:rsid w:val="00F11A58"/>
    <w:rsid w:val="00F37A80"/>
    <w:rsid w:val="00F57B68"/>
    <w:rsid w:val="00FD5579"/>
    <w:rsid w:val="00FE0DAE"/>
    <w:rsid w:val="00FE1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B68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142C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142C6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F57B68"/>
    <w:rPr>
      <w:rFonts w:ascii="Times New Roman" w:hAnsi="Times New Roman" w:cs="Times New Roman"/>
      <w:b/>
    </w:rPr>
  </w:style>
  <w:style w:type="paragraph" w:styleId="NormalWeb">
    <w:name w:val="Normal (Web)"/>
    <w:basedOn w:val="Normal"/>
    <w:uiPriority w:val="99"/>
    <w:semiHidden/>
    <w:rsid w:val="00F57B68"/>
    <w:rPr>
      <w:rFonts w:ascii="Arial" w:hAnsi="Arial" w:cs="Arial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F57B68"/>
    <w:pPr>
      <w:autoSpaceDE w:val="0"/>
      <w:autoSpaceDN w:val="0"/>
    </w:pPr>
    <w:rPr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F57B68"/>
    <w:rPr>
      <w:rFonts w:ascii="Times New Roman" w:hAnsi="Times New Roman" w:cs="Times New Roman"/>
    </w:rPr>
  </w:style>
  <w:style w:type="paragraph" w:customStyle="1" w:styleId="FR1">
    <w:name w:val="FR1"/>
    <w:uiPriority w:val="99"/>
    <w:rsid w:val="00F57B68"/>
    <w:pPr>
      <w:widowControl w:val="0"/>
      <w:spacing w:before="3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">
    <w:name w:val="для оглавления"/>
    <w:basedOn w:val="Heading3"/>
    <w:uiPriority w:val="99"/>
    <w:rsid w:val="00A142C6"/>
    <w:pPr>
      <w:keepNext w:val="0"/>
      <w:keepLines w:val="0"/>
      <w:numPr>
        <w:ilvl w:val="2"/>
        <w:numId w:val="2"/>
      </w:numPr>
      <w:spacing w:before="0"/>
      <w:jc w:val="both"/>
    </w:pPr>
    <w:rPr>
      <w:rFonts w:ascii="Calibri" w:eastAsia="Calibri" w:hAnsi="Calibri"/>
      <w:bCs w:val="0"/>
      <w:color w:val="auto"/>
      <w:sz w:val="28"/>
      <w:szCs w:val="28"/>
    </w:rPr>
  </w:style>
  <w:style w:type="paragraph" w:customStyle="1" w:styleId="ConsPlusNonformat">
    <w:name w:val="ConsPlusNonformat"/>
    <w:uiPriority w:val="99"/>
    <w:rsid w:val="00A142C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30">
    <w:name w:val="3 Знак"/>
    <w:link w:val="3"/>
    <w:uiPriority w:val="99"/>
    <w:locked/>
    <w:rsid w:val="00A142C6"/>
    <w:rPr>
      <w:b/>
      <w:sz w:val="24"/>
    </w:rPr>
  </w:style>
  <w:style w:type="paragraph" w:customStyle="1" w:styleId="3">
    <w:name w:val="3"/>
    <w:basedOn w:val="a"/>
    <w:link w:val="30"/>
    <w:uiPriority w:val="99"/>
    <w:rsid w:val="00A142C6"/>
    <w:pPr>
      <w:numPr>
        <w:ilvl w:val="0"/>
      </w:numPr>
    </w:pPr>
    <w:rPr>
      <w:sz w:val="24"/>
      <w:szCs w:val="20"/>
    </w:rPr>
  </w:style>
  <w:style w:type="paragraph" w:customStyle="1" w:styleId="ConsPlusNormal">
    <w:name w:val="ConsPlusNormal"/>
    <w:uiPriority w:val="99"/>
    <w:rsid w:val="00A142C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77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3</Pages>
  <Words>873</Words>
  <Characters>4982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учреждение «Централизованная бухгалтерия Администраций сельских поселений  муниципального района </dc:title>
  <dc:subject/>
  <dc:creator>Юрист</dc:creator>
  <cp:keywords/>
  <dc:description/>
  <cp:lastModifiedBy>Admin</cp:lastModifiedBy>
  <cp:revision>5</cp:revision>
  <cp:lastPrinted>2018-11-28T04:31:00Z</cp:lastPrinted>
  <dcterms:created xsi:type="dcterms:W3CDTF">2018-11-13T05:14:00Z</dcterms:created>
  <dcterms:modified xsi:type="dcterms:W3CDTF">2018-11-28T04:34:00Z</dcterms:modified>
</cp:coreProperties>
</file>