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691"/>
        <w:tblW w:w="10598" w:type="dxa"/>
        <w:tblLook w:val="04A0" w:firstRow="1" w:lastRow="0" w:firstColumn="1" w:lastColumn="0" w:noHBand="0" w:noVBand="1"/>
      </w:tblPr>
      <w:tblGrid>
        <w:gridCol w:w="4608"/>
        <w:gridCol w:w="1134"/>
        <w:gridCol w:w="4856"/>
      </w:tblGrid>
      <w:tr w:rsidR="007A1292" w:rsidRPr="00B34AE6" w14:paraId="34060E39" w14:textId="77777777" w:rsidTr="007A1292">
        <w:trPr>
          <w:trHeight w:val="1985"/>
        </w:trPr>
        <w:tc>
          <w:tcPr>
            <w:tcW w:w="4608" w:type="dxa"/>
          </w:tcPr>
          <w:p w14:paraId="7B631DCA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7AC9A4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БАШҠОРТОСТАН РЕСПУБЛИКАҺЫ</w:t>
            </w:r>
          </w:p>
          <w:p w14:paraId="15966AC7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ТӘТЕШЛЕ РАЙОНЫ</w:t>
            </w:r>
          </w:p>
          <w:p w14:paraId="468B11BC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МУНИЦИПАЛЬ РАЙОНЫНЫҢ</w:t>
            </w:r>
          </w:p>
          <w:p w14:paraId="60343109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БӘЗРӘШ АУЫЛ СОВЕТЫ</w:t>
            </w:r>
          </w:p>
          <w:p w14:paraId="4D4A1B02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АУЫЛ БИЛӘМӘҺЕ</w:t>
            </w:r>
          </w:p>
          <w:p w14:paraId="2EFAF56B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ХАКИМИӘТЕ</w:t>
            </w:r>
          </w:p>
        </w:tc>
        <w:tc>
          <w:tcPr>
            <w:tcW w:w="1134" w:type="dxa"/>
          </w:tcPr>
          <w:p w14:paraId="6CA5CD9B" w14:textId="1881C583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</w:pPr>
            <w:r w:rsidRPr="004466D7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99E7226" wp14:editId="4079269B">
                  <wp:simplePos x="0" y="0"/>
                  <wp:positionH relativeFrom="column">
                    <wp:posOffset>-299720</wp:posOffset>
                  </wp:positionH>
                  <wp:positionV relativeFrom="paragraph">
                    <wp:posOffset>252730</wp:posOffset>
                  </wp:positionV>
                  <wp:extent cx="1207135" cy="1692275"/>
                  <wp:effectExtent l="0" t="0" r="0" b="3175"/>
                  <wp:wrapNone/>
                  <wp:docPr id="4" name="Рисунок 8" descr="герб района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герб района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69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56" w:type="dxa"/>
          </w:tcPr>
          <w:p w14:paraId="2FCD94F1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  <w:p w14:paraId="7CD7AF19" w14:textId="01AD1228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</w:t>
            </w:r>
          </w:p>
          <w:p w14:paraId="79655235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СЕЛЬСКОГО ПОСЕЛЕНИЯ </w:t>
            </w:r>
          </w:p>
          <w:p w14:paraId="3F0FAC79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БАДРЯШЕВСКИЙ СЕЛЬСОВЕТ </w:t>
            </w:r>
          </w:p>
          <w:p w14:paraId="5758631D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МУНИЦИПАЛЬНОГО РАЙОНА ТАТЫШЛИНСКИЙ РАЙОН </w:t>
            </w:r>
          </w:p>
          <w:p w14:paraId="74DF4279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РЕСПУБЛИКИ БАШКОРТОСТАН </w:t>
            </w:r>
          </w:p>
        </w:tc>
      </w:tr>
      <w:tr w:rsidR="007A1292" w:rsidRPr="00B34AE6" w14:paraId="596FF0D2" w14:textId="77777777" w:rsidTr="007A1292">
        <w:trPr>
          <w:trHeight w:val="814"/>
        </w:trPr>
        <w:tc>
          <w:tcPr>
            <w:tcW w:w="460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75C7AB2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452833, Башҡортостан Республикаһы, </w:t>
            </w:r>
          </w:p>
          <w:p w14:paraId="61DBDE45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Тәтешле районы, Бәзрәш ауылы, </w:t>
            </w:r>
          </w:p>
          <w:p w14:paraId="4AEAF494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Матрос урамы 9</w:t>
            </w:r>
          </w:p>
          <w:p w14:paraId="32B5A0BE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тел.(</w:t>
            </w:r>
            <w:proofErr w:type="gramEnd"/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34778) 3-17-44, факс (34778) 3-17-44</w:t>
            </w:r>
          </w:p>
          <w:p w14:paraId="7CE45DBB" w14:textId="77777777" w:rsidR="007A1292" w:rsidRPr="00B34AE6" w:rsidRDefault="007A1292" w:rsidP="007A1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hyperlink r:id="rId6" w:history="1"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selsovet</w:t>
              </w:r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badryash</w:t>
              </w:r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5FECBE6D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0243000482 </w:t>
            </w: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1020202341587</w:t>
            </w:r>
          </w:p>
          <w:p w14:paraId="1852403B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676C8BD" w14:textId="052AF502" w:rsidR="007A1292" w:rsidRPr="00B34AE6" w:rsidRDefault="007A1292" w:rsidP="007A1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5FFC211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452833, Республика Башкортостан, </w:t>
            </w:r>
          </w:p>
          <w:p w14:paraId="2FC4E3FD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Татышлинский район, д.Бадряшево, </w:t>
            </w:r>
          </w:p>
          <w:p w14:paraId="2F6B2446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ул. </w:t>
            </w: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Матросова</w:t>
            </w:r>
            <w:proofErr w:type="gramStart"/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д.9</w:t>
            </w:r>
            <w:proofErr w:type="gramEnd"/>
          </w:p>
          <w:p w14:paraId="3C5B5038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тел.(</w:t>
            </w:r>
            <w:proofErr w:type="gramEnd"/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34778) 3-17-44, факс (34778) 3-17-44</w:t>
            </w:r>
          </w:p>
          <w:p w14:paraId="1621566E" w14:textId="77777777" w:rsidR="007A1292" w:rsidRPr="00B34AE6" w:rsidRDefault="00000000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7" w:history="1">
              <w:r w:rsidR="007A1292"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selsovet</w:t>
              </w:r>
              <w:r w:rsidR="007A1292"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7A1292"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badryash</w:t>
              </w:r>
              <w:r w:rsidR="007A1292"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7A1292"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="007A1292"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7A1292"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17FD6486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0622BF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C4A6930" w14:textId="77777777" w:rsidR="00DF7AC8" w:rsidRDefault="00DF7AC8" w:rsidP="00DF7AC8">
      <w:pPr>
        <w:shd w:val="clear" w:color="auto" w:fill="FFFFFF"/>
        <w:spacing w:after="0" w:line="302" w:lineRule="exac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</w:t>
      </w:r>
    </w:p>
    <w:p w14:paraId="4E92D93D" w14:textId="77777777" w:rsidR="00DF7AC8" w:rsidRDefault="00DF7AC8" w:rsidP="00DF7AC8">
      <w:pPr>
        <w:shd w:val="clear" w:color="auto" w:fill="FFFFFF"/>
        <w:spacing w:after="0" w:line="302" w:lineRule="exac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C7B01DB" w14:textId="73BE5D63" w:rsidR="00DF7AC8" w:rsidRPr="00DF7AC8" w:rsidRDefault="00DF7AC8" w:rsidP="00DF7AC8">
      <w:pPr>
        <w:shd w:val="clear" w:color="auto" w:fill="FFFFFF"/>
        <w:spacing w:after="0" w:line="302" w:lineRule="exac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</w:t>
      </w:r>
      <w:r w:rsidRPr="00DF7AC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РЕШЕНИЕ</w:t>
      </w:r>
    </w:p>
    <w:p w14:paraId="160333EF" w14:textId="77777777" w:rsidR="00DF7AC8" w:rsidRPr="00DF7AC8" w:rsidRDefault="00DF7AC8" w:rsidP="00DF7AC8">
      <w:pPr>
        <w:shd w:val="clear" w:color="auto" w:fill="FFFFFF"/>
        <w:spacing w:after="0" w:line="302" w:lineRule="exact"/>
        <w:ind w:firstLine="72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3101B66" w14:textId="77777777" w:rsidR="00DF7AC8" w:rsidRPr="00DF7AC8" w:rsidRDefault="00DF7AC8" w:rsidP="00DF7AC8">
      <w:pPr>
        <w:spacing w:after="0" w:line="302" w:lineRule="exact"/>
        <w:ind w:right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Соглашения</w:t>
      </w:r>
    </w:p>
    <w:p w14:paraId="2BF7FD5C" w14:textId="78760175" w:rsidR="00DF7AC8" w:rsidRPr="00DF7AC8" w:rsidRDefault="00DF7AC8" w:rsidP="00DF7AC8">
      <w:pPr>
        <w:spacing w:after="0" w:line="302" w:lineRule="exact"/>
        <w:ind w:right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между органами местного самоуправления муниципального района</w:t>
      </w:r>
    </w:p>
    <w:p w14:paraId="6554A51C" w14:textId="3D57B208" w:rsidR="00DF7AC8" w:rsidRPr="00DF7AC8" w:rsidRDefault="00DF7AC8" w:rsidP="00DF7AC8">
      <w:pPr>
        <w:spacing w:after="0" w:line="302" w:lineRule="exact"/>
        <w:ind w:right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Татышлинский район Республики Башкортостан и сельского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F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F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Бадряшевский</w:t>
      </w:r>
      <w:proofErr w:type="spellEnd"/>
      <w:r w:rsidRPr="00DF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F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Татышлинский район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F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Башкортостан о передаче сельскому поселению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F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части полномочий муниципального района</w:t>
      </w:r>
    </w:p>
    <w:p w14:paraId="7B4F0EB1" w14:textId="77777777" w:rsidR="00DF7AC8" w:rsidRPr="00DF7AC8" w:rsidRDefault="00DF7AC8" w:rsidP="00DF7AC8">
      <w:pPr>
        <w:spacing w:after="0" w:line="307" w:lineRule="exact"/>
        <w:ind w:left="20" w:right="2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F38F3E" w14:textId="77777777" w:rsidR="00DF7AC8" w:rsidRPr="00DF7AC8" w:rsidRDefault="00DF7AC8" w:rsidP="00DF7AC8">
      <w:pPr>
        <w:spacing w:after="0" w:line="307" w:lineRule="exact"/>
        <w:ind w:left="20" w:right="20" w:firstLine="6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4 статьи 15 Федерального закона от 06 октября 2003 года № 131 - ФЗ «Об общих принципах организации местного самоуправления в Российской Федерации», руководствуясь Законом Республики Башкортостан от 30.10.2014 № 139-з «О внесении изменений в Закон Республики Башкортостан "О местном самоуправлении в Республике Башкортостан"», Совет муниципального района Татышлинский  район Республики Башкортостан </w:t>
      </w:r>
      <w:r w:rsidRPr="00DF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14:paraId="74CB0993" w14:textId="77777777" w:rsidR="00DF7AC8" w:rsidRPr="00DF7AC8" w:rsidRDefault="00DF7AC8" w:rsidP="00DF7AC8">
      <w:pPr>
        <w:spacing w:after="0" w:line="307" w:lineRule="exact"/>
        <w:ind w:left="20" w:right="2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3B3441" w14:textId="77777777" w:rsidR="00DF7AC8" w:rsidRPr="00DF7AC8" w:rsidRDefault="00DF7AC8" w:rsidP="00DF7AC8">
      <w:pPr>
        <w:tabs>
          <w:tab w:val="left" w:pos="4892"/>
        </w:tabs>
        <w:spacing w:after="0" w:line="307" w:lineRule="exact"/>
        <w:ind w:left="20" w:right="2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Соглашение между органами местного самоуправления муниципального района Татышлинский</w:t>
      </w: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район Республики Башкортостан и</w:t>
      </w:r>
    </w:p>
    <w:p w14:paraId="76507229" w14:textId="77777777" w:rsidR="00DF7AC8" w:rsidRDefault="00DF7AC8" w:rsidP="00DF7AC8">
      <w:pPr>
        <w:tabs>
          <w:tab w:val="left" w:pos="4940"/>
        </w:tabs>
        <w:spacing w:after="0" w:line="307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DF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Бадряшевский</w:t>
      </w:r>
      <w:proofErr w:type="spellEnd"/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Татышлинский район Республики Башкортостан о передаче сельскому поселению части полномочий муниципального района, согласно приложению.</w:t>
      </w:r>
    </w:p>
    <w:p w14:paraId="64F2771F" w14:textId="77777777" w:rsidR="00A87A6C" w:rsidRPr="00DF7AC8" w:rsidRDefault="00A87A6C" w:rsidP="00DF7AC8">
      <w:pPr>
        <w:tabs>
          <w:tab w:val="left" w:pos="4940"/>
        </w:tabs>
        <w:spacing w:after="0" w:line="307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7D123B" w14:textId="039AAC9C" w:rsidR="00A87A6C" w:rsidRPr="00DF7AC8" w:rsidRDefault="00DF7AC8" w:rsidP="00A87A6C">
      <w:pPr>
        <w:numPr>
          <w:ilvl w:val="0"/>
          <w:numId w:val="1"/>
        </w:numPr>
        <w:tabs>
          <w:tab w:val="left" w:pos="851"/>
        </w:tabs>
        <w:spacing w:after="0" w:line="307" w:lineRule="exact"/>
        <w:ind w:left="2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01 января 202</w:t>
      </w:r>
      <w:r w:rsidRPr="00DF7AC8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4</w:t>
      </w: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331C5EA3" w14:textId="77777777" w:rsidR="00DF7AC8" w:rsidRDefault="00DF7AC8" w:rsidP="00DF7AC8">
      <w:pPr>
        <w:numPr>
          <w:ilvl w:val="0"/>
          <w:numId w:val="1"/>
        </w:numPr>
        <w:tabs>
          <w:tab w:val="left" w:pos="851"/>
          <w:tab w:val="left" w:pos="8310"/>
        </w:tabs>
        <w:spacing w:after="578" w:line="307" w:lineRule="exact"/>
        <w:ind w:left="20" w:right="2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возложить на постоянную комиссию Совета по бюджету, налогам, экономическому развитию, вопросам собственности, предпринимательству, торговле и инвестиционной политике и заместителя главы администрации -начальника финансового управления.</w:t>
      </w:r>
    </w:p>
    <w:p w14:paraId="526FA767" w14:textId="76584357" w:rsidR="00DF7AC8" w:rsidRPr="00DF7AC8" w:rsidRDefault="00DF7AC8" w:rsidP="00DF7AC8">
      <w:pPr>
        <w:tabs>
          <w:tab w:val="left" w:pos="851"/>
          <w:tab w:val="left" w:pos="8310"/>
        </w:tabs>
        <w:spacing w:after="578" w:line="307" w:lineRule="exact"/>
        <w:ind w:left="6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gramStart"/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Совета:   </w:t>
      </w:r>
      <w:proofErr w:type="gramEnd"/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Pr="00DF7AC8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М.А. Садретдинов</w:t>
      </w:r>
      <w:r w:rsidRPr="00DF7AC8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2075F229" w14:textId="77777777" w:rsidR="00DF7AC8" w:rsidRPr="00DF7AC8" w:rsidRDefault="00DF7AC8" w:rsidP="00DF7AC8">
      <w:pPr>
        <w:tabs>
          <w:tab w:val="left" w:leader="underscore" w:pos="7640"/>
        </w:tabs>
        <w:spacing w:after="0" w:line="283" w:lineRule="exact"/>
        <w:ind w:left="5360" w:right="560"/>
        <w:rPr>
          <w:bCs/>
          <w:sz w:val="24"/>
          <w:szCs w:val="24"/>
        </w:rPr>
      </w:pPr>
      <w:r w:rsidRPr="00DF7AC8">
        <w:rPr>
          <w:bCs/>
          <w:sz w:val="24"/>
          <w:szCs w:val="24"/>
        </w:rPr>
        <w:lastRenderedPageBreak/>
        <w:t>Приложение</w:t>
      </w:r>
    </w:p>
    <w:p w14:paraId="67D7DD44" w14:textId="77777777" w:rsidR="00DF7AC8" w:rsidRPr="00DF7AC8" w:rsidRDefault="00DF7AC8" w:rsidP="00DF7AC8">
      <w:pPr>
        <w:tabs>
          <w:tab w:val="left" w:leader="underscore" w:pos="7640"/>
        </w:tabs>
        <w:spacing w:after="0" w:line="283" w:lineRule="exact"/>
        <w:ind w:left="5360" w:right="560"/>
        <w:rPr>
          <w:bCs/>
          <w:sz w:val="24"/>
          <w:szCs w:val="24"/>
        </w:rPr>
      </w:pPr>
      <w:r w:rsidRPr="00DF7AC8">
        <w:rPr>
          <w:bCs/>
          <w:sz w:val="24"/>
          <w:szCs w:val="24"/>
        </w:rPr>
        <w:t>утверждено решением заседания</w:t>
      </w:r>
    </w:p>
    <w:p w14:paraId="5F5079C1" w14:textId="77777777" w:rsidR="00DF7AC8" w:rsidRPr="00DF7AC8" w:rsidRDefault="00DF7AC8" w:rsidP="00DF7AC8">
      <w:pPr>
        <w:tabs>
          <w:tab w:val="left" w:leader="underscore" w:pos="7640"/>
        </w:tabs>
        <w:spacing w:after="0" w:line="283" w:lineRule="exact"/>
        <w:ind w:right="560"/>
        <w:rPr>
          <w:bCs/>
          <w:sz w:val="24"/>
          <w:szCs w:val="24"/>
        </w:rPr>
      </w:pPr>
      <w:r w:rsidRPr="00DF7AC8">
        <w:rPr>
          <w:bCs/>
          <w:sz w:val="24"/>
          <w:szCs w:val="24"/>
        </w:rPr>
        <w:t xml:space="preserve">                                                                                         Совета муниципального района </w:t>
      </w:r>
    </w:p>
    <w:p w14:paraId="2D5BCB37" w14:textId="77777777" w:rsidR="00DF7AC8" w:rsidRPr="00DF7AC8" w:rsidRDefault="00DF7AC8" w:rsidP="00DF7AC8">
      <w:pPr>
        <w:tabs>
          <w:tab w:val="left" w:leader="underscore" w:pos="7640"/>
        </w:tabs>
        <w:spacing w:after="0" w:line="283" w:lineRule="exact"/>
        <w:ind w:left="5360" w:right="560"/>
        <w:rPr>
          <w:bCs/>
          <w:sz w:val="24"/>
          <w:szCs w:val="24"/>
        </w:rPr>
      </w:pPr>
      <w:r w:rsidRPr="00DF7AC8">
        <w:rPr>
          <w:bCs/>
          <w:sz w:val="24"/>
          <w:szCs w:val="24"/>
        </w:rPr>
        <w:t>Татышлинский район</w:t>
      </w:r>
    </w:p>
    <w:p w14:paraId="358FB840" w14:textId="77777777" w:rsidR="00DF7AC8" w:rsidRPr="00DF7AC8" w:rsidRDefault="00DF7AC8" w:rsidP="00DF7AC8">
      <w:pPr>
        <w:tabs>
          <w:tab w:val="left" w:leader="underscore" w:pos="6210"/>
        </w:tabs>
        <w:spacing w:after="0" w:line="240" w:lineRule="auto"/>
        <w:ind w:firstLine="624"/>
        <w:jc w:val="center"/>
        <w:rPr>
          <w:bCs/>
          <w:sz w:val="24"/>
          <w:szCs w:val="24"/>
        </w:rPr>
      </w:pPr>
      <w:r w:rsidRPr="00DF7AC8">
        <w:rPr>
          <w:bCs/>
          <w:sz w:val="24"/>
          <w:szCs w:val="24"/>
        </w:rPr>
        <w:t xml:space="preserve">                                                       Республики Башкортостан </w:t>
      </w:r>
    </w:p>
    <w:p w14:paraId="659C3CB9" w14:textId="0131E44F" w:rsidR="00DF7AC8" w:rsidRPr="00DF7AC8" w:rsidRDefault="00DF7AC8" w:rsidP="00DF7AC8">
      <w:pPr>
        <w:tabs>
          <w:tab w:val="left" w:leader="underscore" w:pos="6210"/>
        </w:tabs>
        <w:spacing w:after="0" w:line="240" w:lineRule="auto"/>
        <w:ind w:firstLine="624"/>
        <w:rPr>
          <w:bCs/>
          <w:sz w:val="24"/>
          <w:szCs w:val="24"/>
        </w:rPr>
      </w:pPr>
      <w:r w:rsidRPr="00DF7AC8">
        <w:rPr>
          <w:noProof/>
          <w:sz w:val="24"/>
          <w:szCs w:val="24"/>
        </w:rPr>
        <w:t xml:space="preserve">                                                                                «22»  ноября </w:t>
      </w:r>
      <w:r w:rsidRPr="00DF7AC8">
        <w:rPr>
          <w:bCs/>
          <w:sz w:val="24"/>
          <w:szCs w:val="24"/>
        </w:rPr>
        <w:t>20</w:t>
      </w:r>
      <w:r w:rsidRPr="00DF7AC8">
        <w:rPr>
          <w:bCs/>
          <w:sz w:val="24"/>
          <w:szCs w:val="24"/>
          <w:lang w:val="ba-RU"/>
        </w:rPr>
        <w:t>23</w:t>
      </w:r>
      <w:r w:rsidRPr="00DF7AC8">
        <w:rPr>
          <w:bCs/>
          <w:sz w:val="24"/>
          <w:szCs w:val="24"/>
        </w:rPr>
        <w:t xml:space="preserve"> года №</w:t>
      </w:r>
      <w:r>
        <w:rPr>
          <w:bCs/>
          <w:sz w:val="24"/>
          <w:szCs w:val="24"/>
        </w:rPr>
        <w:t>23</w:t>
      </w:r>
    </w:p>
    <w:p w14:paraId="35D27E5E" w14:textId="77777777" w:rsidR="00DF7AC8" w:rsidRPr="00DF7AC8" w:rsidRDefault="00DF7AC8" w:rsidP="00DF7AC8">
      <w:pPr>
        <w:tabs>
          <w:tab w:val="left" w:leader="underscore" w:pos="6210"/>
        </w:tabs>
        <w:spacing w:after="0" w:line="240" w:lineRule="auto"/>
        <w:ind w:firstLine="624"/>
        <w:rPr>
          <w:bCs/>
        </w:rPr>
      </w:pPr>
    </w:p>
    <w:p w14:paraId="6746AAF9" w14:textId="77777777" w:rsidR="00DF7AC8" w:rsidRPr="00DF7AC8" w:rsidRDefault="00DF7AC8" w:rsidP="00DF7AC8">
      <w:pPr>
        <w:tabs>
          <w:tab w:val="left" w:leader="underscore" w:pos="6210"/>
        </w:tabs>
        <w:spacing w:after="0" w:line="240" w:lineRule="auto"/>
        <w:ind w:firstLine="624"/>
        <w:rPr>
          <w:bCs/>
        </w:rPr>
      </w:pPr>
    </w:p>
    <w:p w14:paraId="1D19EF98" w14:textId="77777777" w:rsidR="00DF7AC8" w:rsidRPr="00DF7AC8" w:rsidRDefault="00DF7AC8" w:rsidP="00DF7AC8">
      <w:pPr>
        <w:tabs>
          <w:tab w:val="left" w:leader="underscore" w:pos="6210"/>
        </w:tabs>
        <w:spacing w:after="0" w:line="240" w:lineRule="auto"/>
        <w:ind w:firstLine="624"/>
        <w:jc w:val="center"/>
        <w:rPr>
          <w:bCs/>
        </w:rPr>
      </w:pPr>
    </w:p>
    <w:p w14:paraId="07096B98" w14:textId="77777777" w:rsidR="00DF7AC8" w:rsidRPr="00DF7AC8" w:rsidRDefault="00DF7AC8" w:rsidP="00DF7AC8">
      <w:pPr>
        <w:spacing w:after="0" w:line="302" w:lineRule="exact"/>
        <w:jc w:val="center"/>
        <w:rPr>
          <w:b/>
          <w:bCs/>
          <w:sz w:val="28"/>
          <w:szCs w:val="28"/>
        </w:rPr>
      </w:pPr>
      <w:r w:rsidRPr="00DF7AC8">
        <w:rPr>
          <w:b/>
          <w:bCs/>
          <w:sz w:val="28"/>
          <w:szCs w:val="28"/>
        </w:rPr>
        <w:t>Соглашение</w:t>
      </w:r>
    </w:p>
    <w:p w14:paraId="0F7163BD" w14:textId="77777777" w:rsidR="00DF7AC8" w:rsidRPr="00DF7AC8" w:rsidRDefault="00DF7AC8" w:rsidP="00DF7AC8">
      <w:pPr>
        <w:spacing w:after="0" w:line="302" w:lineRule="exact"/>
        <w:jc w:val="center"/>
        <w:rPr>
          <w:b/>
          <w:bCs/>
          <w:sz w:val="28"/>
          <w:szCs w:val="28"/>
        </w:rPr>
      </w:pPr>
      <w:r w:rsidRPr="00DF7AC8">
        <w:rPr>
          <w:b/>
          <w:bCs/>
          <w:sz w:val="28"/>
          <w:szCs w:val="28"/>
        </w:rPr>
        <w:t>между органами местного самоуправления муниципального района</w:t>
      </w:r>
    </w:p>
    <w:p w14:paraId="0C0C0202" w14:textId="77777777" w:rsidR="00DF7AC8" w:rsidRPr="00DF7AC8" w:rsidRDefault="00DF7AC8" w:rsidP="00DF7AC8">
      <w:pPr>
        <w:tabs>
          <w:tab w:val="left" w:leader="underscore" w:pos="1666"/>
        </w:tabs>
        <w:spacing w:after="0" w:line="240" w:lineRule="auto"/>
        <w:ind w:left="20"/>
        <w:jc w:val="center"/>
        <w:rPr>
          <w:b/>
          <w:bCs/>
          <w:sz w:val="28"/>
          <w:szCs w:val="28"/>
        </w:rPr>
      </w:pPr>
      <w:r w:rsidRPr="00DF7AC8">
        <w:rPr>
          <w:b/>
          <w:bCs/>
          <w:sz w:val="28"/>
          <w:szCs w:val="28"/>
        </w:rPr>
        <w:t xml:space="preserve">Татышлинский район Республики Башкортостан и сельского поселения </w:t>
      </w:r>
      <w:proofErr w:type="spellStart"/>
      <w:r w:rsidRPr="00DF7AC8">
        <w:rPr>
          <w:b/>
          <w:bCs/>
          <w:sz w:val="28"/>
          <w:szCs w:val="28"/>
        </w:rPr>
        <w:t>Бадряшевский</w:t>
      </w:r>
      <w:proofErr w:type="spellEnd"/>
      <w:r w:rsidRPr="00DF7AC8">
        <w:rPr>
          <w:b/>
          <w:bCs/>
          <w:sz w:val="28"/>
          <w:szCs w:val="28"/>
        </w:rPr>
        <w:t xml:space="preserve"> сельсовет муниципального района </w:t>
      </w:r>
      <w:r w:rsidRPr="00DF7AC8">
        <w:rPr>
          <w:b/>
          <w:sz w:val="28"/>
          <w:szCs w:val="28"/>
          <w:u w:val="single"/>
        </w:rPr>
        <w:t>Татышлинский</w:t>
      </w:r>
      <w:r w:rsidRPr="00DF7AC8">
        <w:rPr>
          <w:sz w:val="28"/>
          <w:szCs w:val="28"/>
          <w:u w:val="single"/>
        </w:rPr>
        <w:t xml:space="preserve"> </w:t>
      </w:r>
      <w:r w:rsidRPr="00DF7AC8">
        <w:rPr>
          <w:b/>
          <w:bCs/>
          <w:sz w:val="28"/>
          <w:szCs w:val="28"/>
        </w:rPr>
        <w:t xml:space="preserve">район Республики Башкортостан о передаче сельскому поселению </w:t>
      </w:r>
    </w:p>
    <w:p w14:paraId="43B5D0FB" w14:textId="77777777" w:rsidR="00DF7AC8" w:rsidRPr="00DF7AC8" w:rsidRDefault="00DF7AC8" w:rsidP="00DF7AC8">
      <w:pPr>
        <w:tabs>
          <w:tab w:val="left" w:leader="underscore" w:pos="1666"/>
        </w:tabs>
        <w:spacing w:after="0" w:line="240" w:lineRule="auto"/>
        <w:ind w:left="20"/>
        <w:jc w:val="center"/>
        <w:rPr>
          <w:b/>
          <w:bCs/>
          <w:sz w:val="28"/>
          <w:szCs w:val="28"/>
        </w:rPr>
      </w:pPr>
      <w:r w:rsidRPr="00DF7AC8">
        <w:rPr>
          <w:b/>
          <w:bCs/>
          <w:sz w:val="28"/>
          <w:szCs w:val="28"/>
        </w:rPr>
        <w:t>части полномочий муниципального района</w:t>
      </w:r>
    </w:p>
    <w:p w14:paraId="311F0740" w14:textId="77777777" w:rsidR="00DF7AC8" w:rsidRPr="00DF7AC8" w:rsidRDefault="00DF7AC8" w:rsidP="00DF7AC8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E65E278" w14:textId="77777777" w:rsidR="00DF7AC8" w:rsidRPr="00DF7AC8" w:rsidRDefault="00DF7AC8" w:rsidP="00DF7AC8">
      <w:pPr>
        <w:tabs>
          <w:tab w:val="left" w:pos="3999"/>
        </w:tabs>
        <w:spacing w:after="0" w:line="307" w:lineRule="exact"/>
        <w:ind w:left="20" w:right="20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DBC41" w14:textId="77777777" w:rsidR="00DF7AC8" w:rsidRPr="00DF7AC8" w:rsidRDefault="00DF7AC8" w:rsidP="00DF7AC8">
      <w:pPr>
        <w:tabs>
          <w:tab w:val="left" w:pos="3999"/>
        </w:tabs>
        <w:spacing w:after="0" w:line="307" w:lineRule="exact"/>
        <w:ind w:left="20" w:right="-8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муниципального района Татышлинский</w:t>
      </w:r>
      <w:r w:rsidRPr="00DF7AC8">
        <w:rPr>
          <w:rFonts w:ascii="Times New Roman" w:eastAsia="Times New Roman" w:hAnsi="Times New Roman" w:cs="Times New Roman"/>
          <w:spacing w:val="-30"/>
          <w:sz w:val="28"/>
          <w:szCs w:val="28"/>
          <w:u w:val="single"/>
          <w:lang w:eastAsia="ru-RU"/>
        </w:rPr>
        <w:t xml:space="preserve"> </w:t>
      </w: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именуемый в дальнейшем</w:t>
      </w:r>
      <w:r w:rsidRPr="00DF7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Район,</w:t>
      </w: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лице председателя Совета муниципального района Татышлинский район Республики Башкортостан  </w:t>
      </w:r>
      <w:r w:rsidRPr="00DF7AC8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Садретдинова Марата Аминовича</w:t>
      </w: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действующего на основании Устава, с одной стороны, и Совет сельского поселения </w:t>
      </w:r>
      <w:proofErr w:type="spellStart"/>
      <w:r w:rsidRPr="00DF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Бадряшевский</w:t>
      </w:r>
      <w:proofErr w:type="spellEnd"/>
      <w:r w:rsidRPr="00DF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сельсовет муниципального района Татышлинский  район  Республики Башкортостан, именуемый в дальнейшем</w:t>
      </w:r>
      <w:r w:rsidRPr="00DF7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Поселение,</w:t>
      </w: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лице главы сельского поселения </w:t>
      </w:r>
      <w:proofErr w:type="spellStart"/>
      <w:r w:rsidRPr="00DF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Бадряшевский</w:t>
      </w:r>
      <w:proofErr w:type="spellEnd"/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Татышлинский  район Республики Башкортостан </w:t>
      </w:r>
      <w:proofErr w:type="spellStart"/>
      <w:r w:rsidRPr="00DF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Шайнурова</w:t>
      </w:r>
      <w:proofErr w:type="spellEnd"/>
      <w:r w:rsidRPr="00DF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Ильшата </w:t>
      </w:r>
      <w:proofErr w:type="spellStart"/>
      <w:r w:rsidRPr="00DF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Фанауевича</w:t>
      </w:r>
      <w:proofErr w:type="spellEnd"/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действующего на  основании Устава, с другой стороны, заключили настоящее Соглашение о нижеследующем:</w:t>
      </w:r>
    </w:p>
    <w:p w14:paraId="251BFF54" w14:textId="77777777" w:rsidR="00DF7AC8" w:rsidRPr="00DF7AC8" w:rsidRDefault="00DF7AC8" w:rsidP="00DF7AC8">
      <w:pPr>
        <w:tabs>
          <w:tab w:val="left" w:pos="3999"/>
        </w:tabs>
        <w:spacing w:after="0" w:line="307" w:lineRule="exact"/>
        <w:ind w:left="20" w:right="20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1EFAC7" w14:textId="77777777" w:rsidR="00DF7AC8" w:rsidRPr="00DF7AC8" w:rsidRDefault="00DF7AC8" w:rsidP="00DF7AC8">
      <w:pPr>
        <w:spacing w:after="259" w:line="260" w:lineRule="exact"/>
        <w:jc w:val="center"/>
        <w:rPr>
          <w:b/>
          <w:bCs/>
          <w:sz w:val="28"/>
          <w:szCs w:val="28"/>
        </w:rPr>
      </w:pPr>
      <w:r w:rsidRPr="00DF7AC8">
        <w:rPr>
          <w:b/>
          <w:bCs/>
          <w:sz w:val="28"/>
          <w:szCs w:val="28"/>
        </w:rPr>
        <w:t>1. Предмет Соглашения</w:t>
      </w:r>
    </w:p>
    <w:p w14:paraId="45878626" w14:textId="77777777" w:rsidR="00DF7AC8" w:rsidRPr="00DF7AC8" w:rsidRDefault="00DF7AC8" w:rsidP="00DF7AC8">
      <w:pPr>
        <w:tabs>
          <w:tab w:val="left" w:pos="1191"/>
        </w:tabs>
        <w:spacing w:after="0" w:line="307" w:lineRule="exact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bookmark1"/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 соответствии с настоящим Соглашением </w:t>
      </w:r>
      <w:r w:rsidRPr="00DF7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</w:t>
      </w: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передает </w:t>
      </w:r>
      <w:r w:rsidRPr="00DF7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Поселению</w:t>
      </w: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полномочий по вопросу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деятельности, организация в границах поселения электро-, тепло-, газо- и водоснабжения населения, водоотведения, снабжения населения топливом в пределах полномочий в соответствии с законодательством Российской Федерации.</w:t>
      </w:r>
    </w:p>
    <w:p w14:paraId="7B32422F" w14:textId="77777777" w:rsidR="00DF7AC8" w:rsidRPr="00DF7AC8" w:rsidRDefault="00DF7AC8" w:rsidP="00DF7AC8">
      <w:pPr>
        <w:spacing w:after="0" w:line="298" w:lineRule="exact"/>
        <w:ind w:left="20" w:right="-8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 рамках исполнения переданных по настоящему Соглашению полномочий </w:t>
      </w:r>
      <w:r w:rsidRPr="00DF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Поселение</w:t>
      </w: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осуществляет:</w:t>
      </w:r>
    </w:p>
    <w:p w14:paraId="5221F1DF" w14:textId="77777777" w:rsidR="00DF7AC8" w:rsidRPr="00DF7AC8" w:rsidRDefault="00DF7AC8" w:rsidP="00DF7AC8">
      <w:pPr>
        <w:spacing w:after="0" w:line="298" w:lineRule="exact"/>
        <w:ind w:left="20" w:right="-8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содержание и ремонт автомобильных дорог общего пользования местного значения в границах населенных пунктов </w:t>
      </w:r>
      <w:r w:rsidRPr="00DF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Поселения</w:t>
      </w: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48C7F5" w14:textId="77777777" w:rsidR="00DF7AC8" w:rsidRPr="00DF7AC8" w:rsidRDefault="00DF7AC8" w:rsidP="00DF7AC8">
      <w:pPr>
        <w:tabs>
          <w:tab w:val="left" w:leader="dot" w:pos="1424"/>
        </w:tabs>
        <w:spacing w:after="0" w:line="307" w:lineRule="exact"/>
        <w:ind w:left="40" w:right="-8" w:firstLine="5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DF7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F7A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беспечение безопасности дорожного движения на них, включая создание и обеспечение функционирования парковок (парковочных мест).</w:t>
      </w:r>
    </w:p>
    <w:p w14:paraId="322BFAF0" w14:textId="77777777" w:rsidR="00DF7AC8" w:rsidRPr="00DF7AC8" w:rsidRDefault="00DF7AC8" w:rsidP="00DF7AC8">
      <w:pPr>
        <w:tabs>
          <w:tab w:val="left" w:leader="dot" w:pos="1424"/>
        </w:tabs>
        <w:spacing w:after="0" w:line="307" w:lineRule="exact"/>
        <w:ind w:left="40" w:right="-8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DF7A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</w:t>
      </w: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организация в границах поселения электро-, тепло-, газо- и водоснабжения населения, водоотведения, снабжения населения топливом.</w:t>
      </w:r>
    </w:p>
    <w:p w14:paraId="5C46A99E" w14:textId="77777777" w:rsidR="00DF7AC8" w:rsidRPr="00DF7AC8" w:rsidRDefault="00DF7AC8" w:rsidP="00DF7AC8">
      <w:pPr>
        <w:keepNext/>
        <w:keepLines/>
        <w:spacing w:after="259" w:line="260" w:lineRule="exact"/>
        <w:ind w:left="266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DE609D6" w14:textId="77777777" w:rsidR="00DF7AC8" w:rsidRPr="00DF7AC8" w:rsidRDefault="00DF7AC8" w:rsidP="00DF7AC8">
      <w:pPr>
        <w:keepNext/>
        <w:keepLines/>
        <w:spacing w:after="259" w:line="260" w:lineRule="exact"/>
        <w:ind w:left="2660"/>
        <w:outlineLvl w:val="2"/>
        <w:rPr>
          <w:b/>
          <w:bCs/>
          <w:sz w:val="28"/>
          <w:szCs w:val="28"/>
        </w:rPr>
      </w:pPr>
      <w:r w:rsidRPr="00DF7AC8">
        <w:rPr>
          <w:b/>
          <w:bCs/>
          <w:sz w:val="28"/>
          <w:szCs w:val="28"/>
          <w:lang w:val="en-US"/>
        </w:rPr>
        <w:t>II</w:t>
      </w:r>
      <w:r w:rsidRPr="00DF7AC8">
        <w:rPr>
          <w:b/>
          <w:bCs/>
          <w:sz w:val="28"/>
          <w:szCs w:val="28"/>
        </w:rPr>
        <w:t>. Права и обязанности Сторон</w:t>
      </w:r>
      <w:bookmarkEnd w:id="0"/>
    </w:p>
    <w:p w14:paraId="1D141EC0" w14:textId="77777777" w:rsidR="00DF7AC8" w:rsidRPr="00DF7AC8" w:rsidRDefault="00DF7AC8" w:rsidP="00DF7AC8">
      <w:pPr>
        <w:tabs>
          <w:tab w:val="left" w:pos="1035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2.1. В целях реализации настоящего соглашения </w:t>
      </w:r>
      <w:r w:rsidRPr="00DF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 </w:t>
      </w: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обязан:</w:t>
      </w:r>
    </w:p>
    <w:p w14:paraId="27EC7495" w14:textId="77777777" w:rsidR="00DF7AC8" w:rsidRPr="00DF7AC8" w:rsidRDefault="00DF7AC8" w:rsidP="00DF7AC8">
      <w:pPr>
        <w:tabs>
          <w:tab w:val="left" w:pos="1230"/>
        </w:tabs>
        <w:spacing w:after="0" w:line="307" w:lineRule="exact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2.1.1 Предусматривать в бюджете муниципального района </w:t>
      </w:r>
      <w:proofErr w:type="gramStart"/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Татышлинский</w:t>
      </w:r>
      <w:r w:rsidRPr="00DF7A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proofErr w:type="gramEnd"/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 на очередной финансовый год и плановый период расходы на предоставление переданных полномочий в очередном финансовом году и плановом периоде.</w:t>
      </w:r>
    </w:p>
    <w:p w14:paraId="354140E3" w14:textId="77777777" w:rsidR="00DF7AC8" w:rsidRPr="00DF7AC8" w:rsidRDefault="00DF7AC8" w:rsidP="00DF7AC8">
      <w:pPr>
        <w:tabs>
          <w:tab w:val="left" w:pos="1379"/>
        </w:tabs>
        <w:spacing w:after="0" w:line="307" w:lineRule="exact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2.1.2. Передать </w:t>
      </w:r>
      <w:r w:rsidRPr="00DF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Поселению</w:t>
      </w: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порядке, установленном настоящим Соглашением финансовые средства на реализацию переданных полномочий</w:t>
      </w:r>
    </w:p>
    <w:p w14:paraId="23630641" w14:textId="77777777" w:rsidR="00DF7AC8" w:rsidRPr="00DF7AC8" w:rsidRDefault="00DF7AC8" w:rsidP="00DF7AC8">
      <w:pPr>
        <w:tabs>
          <w:tab w:val="left" w:pos="1398"/>
        </w:tabs>
        <w:spacing w:after="0" w:line="307" w:lineRule="exact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2.1.3. По запросу </w:t>
      </w:r>
      <w:r w:rsidRPr="00DF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Поселения </w:t>
      </w: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и в полном объеме предоставлять информацию в целях реализации Поселением переданных полномочий.</w:t>
      </w:r>
    </w:p>
    <w:p w14:paraId="28F3B186" w14:textId="77777777" w:rsidR="00DF7AC8" w:rsidRPr="00DF7AC8" w:rsidRDefault="00DF7AC8" w:rsidP="00DF7AC8">
      <w:pPr>
        <w:tabs>
          <w:tab w:val="left" w:pos="1490"/>
        </w:tabs>
        <w:spacing w:after="0" w:line="307" w:lineRule="exact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2.1.4. Осуществлять контроль за осуществлением </w:t>
      </w:r>
      <w:r w:rsidRPr="00DF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Поселением </w:t>
      </w: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переданных полномочий, а также за целевым использованием предоставленных финансовых средств для реализации переданных полномочий.</w:t>
      </w:r>
    </w:p>
    <w:p w14:paraId="27EE2737" w14:textId="77777777" w:rsidR="00DF7AC8" w:rsidRPr="00DF7AC8" w:rsidRDefault="00DF7AC8" w:rsidP="00DF7AC8">
      <w:pPr>
        <w:tabs>
          <w:tab w:val="left" w:pos="1355"/>
        </w:tabs>
        <w:spacing w:after="0" w:line="307" w:lineRule="exact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2.1.5. Требовать возврата предоставленных финансовых средств на осуществление переданных полномочий в случаях их нецелевого использования </w:t>
      </w:r>
      <w:r w:rsidRPr="00DF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Поселением,</w:t>
      </w: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неисполнения </w:t>
      </w:r>
      <w:r w:rsidRPr="00DF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Поселением</w:t>
      </w: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переданных полномочий.</w:t>
      </w:r>
    </w:p>
    <w:p w14:paraId="76633208" w14:textId="77777777" w:rsidR="00DF7AC8" w:rsidRPr="00DF7AC8" w:rsidRDefault="00DF7AC8" w:rsidP="00DF7AC8">
      <w:pPr>
        <w:tabs>
          <w:tab w:val="left" w:pos="1254"/>
        </w:tabs>
        <w:spacing w:after="0" w:line="307" w:lineRule="exact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2.1.6. Взыскивать в установленном законом порядке использованные не по назначению средства, предоставленные на осуществление полномочий, предусмотренных статьей 1.1 настоящего Соглашения.</w:t>
      </w:r>
    </w:p>
    <w:p w14:paraId="568360EE" w14:textId="77777777" w:rsidR="00DF7AC8" w:rsidRPr="00DF7AC8" w:rsidRDefault="00DF7AC8" w:rsidP="00DF7AC8">
      <w:pPr>
        <w:tabs>
          <w:tab w:val="left" w:pos="103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2.2. В целях реализации настоящего соглашения </w:t>
      </w:r>
      <w:r w:rsidRPr="00DF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</w:t>
      </w: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вправе:</w:t>
      </w:r>
    </w:p>
    <w:p w14:paraId="092A6667" w14:textId="77777777" w:rsidR="00DF7AC8" w:rsidRPr="00DF7AC8" w:rsidRDefault="00DF7AC8" w:rsidP="00DF7AC8">
      <w:pPr>
        <w:tabs>
          <w:tab w:val="left" w:pos="1254"/>
        </w:tabs>
        <w:spacing w:after="0" w:line="307" w:lineRule="exact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2.2.1. Участвовать в совещаниях, проводимых </w:t>
      </w:r>
      <w:r w:rsidRPr="00DF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Поселением</w:t>
      </w: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реализации переданных полномочий.</w:t>
      </w:r>
    </w:p>
    <w:p w14:paraId="3AA72C06" w14:textId="77777777" w:rsidR="00DF7AC8" w:rsidRPr="00DF7AC8" w:rsidRDefault="00DF7AC8" w:rsidP="00DF7AC8">
      <w:pPr>
        <w:tabs>
          <w:tab w:val="left" w:pos="1470"/>
        </w:tabs>
        <w:spacing w:after="0" w:line="307" w:lineRule="exact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2.2.2. Вносить предложения и рекомендации по повышению эффективности реализации переданных полномочий.</w:t>
      </w:r>
    </w:p>
    <w:p w14:paraId="3A50BB45" w14:textId="77777777" w:rsidR="00DF7AC8" w:rsidRPr="00DF7AC8" w:rsidRDefault="00DF7AC8" w:rsidP="00DF7AC8">
      <w:pPr>
        <w:tabs>
          <w:tab w:val="left" w:pos="1035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2.3. В целях реализации настоящего соглашения </w:t>
      </w:r>
      <w:r w:rsidRPr="00DF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Поселение </w:t>
      </w: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обязано:</w:t>
      </w:r>
    </w:p>
    <w:p w14:paraId="462D1EC8" w14:textId="77777777" w:rsidR="00DF7AC8" w:rsidRPr="00DF7AC8" w:rsidRDefault="00DF7AC8" w:rsidP="00DF7AC8">
      <w:pPr>
        <w:spacing w:before="60" w:after="60" w:line="240" w:lineRule="auto"/>
        <w:ind w:firstLine="56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DF7AC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2.3.1. Своевременно, качественно, добросовестно и в полном объеме выполнять обязательства по осуществлению переданных полномочий, указанных в пункте 1.1 настоящего Соглашения, в соответствии с законодательством Российской Федерации, законодательством Республики Башкортостан и настоящим соглашением с учетом потребностей и интересов муниципального района</w:t>
      </w:r>
      <w:r w:rsidRPr="00DF7AC8">
        <w:rPr>
          <w:rFonts w:ascii="Microsoft Sans Serif" w:eastAsia="Microsoft Sans Serif" w:hAnsi="Microsoft Sans Serif" w:cs="Microsoft Sans Serif"/>
          <w:i/>
          <w:iCs/>
          <w:smallCaps/>
          <w:noProof/>
          <w:color w:val="000000"/>
          <w:spacing w:val="-10"/>
          <w:sz w:val="28"/>
          <w:szCs w:val="28"/>
          <w:lang w:eastAsia="ru-RU"/>
        </w:rPr>
        <w:t xml:space="preserve"> </w:t>
      </w:r>
      <w:r w:rsidRPr="00DF7AC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Татышлинский </w:t>
      </w:r>
      <w:r w:rsidRPr="00DF7AC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/>
        </w:rPr>
        <w:t xml:space="preserve"> </w:t>
      </w:r>
      <w:r w:rsidRPr="00DF7AC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район за счет финансовых средств, предоставляемых </w:t>
      </w:r>
      <w:r w:rsidRPr="00DF7AC8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Районом</w:t>
      </w:r>
      <w:r w:rsidRPr="00DF7AC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, а так же дополнительно использовать собственные материальные ресурсы и финансовые средства.</w:t>
      </w:r>
    </w:p>
    <w:p w14:paraId="4C02BAE4" w14:textId="77777777" w:rsidR="00DF7AC8" w:rsidRPr="00DF7AC8" w:rsidRDefault="00DF7AC8" w:rsidP="00DF7AC8">
      <w:pPr>
        <w:tabs>
          <w:tab w:val="left" w:pos="1355"/>
        </w:tabs>
        <w:spacing w:after="0" w:line="307" w:lineRule="exact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2.3.2. Представлять документы и иную информацию, связанную с выполнением переданных полномочий, не позднее 15 дней со дня получения письменного запроса.</w:t>
      </w:r>
    </w:p>
    <w:p w14:paraId="1FC8ADAC" w14:textId="77777777" w:rsidR="00DF7AC8" w:rsidRPr="00DF7AC8" w:rsidRDefault="00DF7AC8" w:rsidP="00DF7AC8">
      <w:pPr>
        <w:spacing w:after="0" w:line="302" w:lineRule="exact"/>
        <w:ind w:left="20" w:right="-8"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2.3.3. Обеспечивать условия для беспрепятственного проведения </w:t>
      </w:r>
      <w:r w:rsidRPr="00DF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Районом </w:t>
      </w: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 осуществления переданных полномочий и использования предоставленных финансовых средств.</w:t>
      </w:r>
    </w:p>
    <w:p w14:paraId="70BB6816" w14:textId="77777777" w:rsidR="00DF7AC8" w:rsidRPr="00DF7AC8" w:rsidRDefault="00DF7AC8" w:rsidP="00DF7AC8">
      <w:pPr>
        <w:spacing w:after="0" w:line="302" w:lineRule="exact"/>
        <w:ind w:left="20"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  В целях реализации настоящего соглашения </w:t>
      </w:r>
      <w:r w:rsidRPr="00DF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Поселение</w:t>
      </w: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вправе:</w:t>
      </w:r>
    </w:p>
    <w:p w14:paraId="60951491" w14:textId="77777777" w:rsidR="00DF7AC8" w:rsidRPr="00DF7AC8" w:rsidRDefault="00DF7AC8" w:rsidP="00DF7AC8">
      <w:pPr>
        <w:numPr>
          <w:ilvl w:val="0"/>
          <w:numId w:val="2"/>
        </w:numPr>
        <w:tabs>
          <w:tab w:val="left" w:pos="1201"/>
        </w:tabs>
        <w:spacing w:after="0" w:line="317" w:lineRule="exact"/>
        <w:ind w:left="20" w:right="-8"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Запрашивать у </w:t>
      </w:r>
      <w:r w:rsidRPr="00DF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</w:t>
      </w: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информацию, необходимую для реализации переданных полномочий.</w:t>
      </w:r>
    </w:p>
    <w:p w14:paraId="5242F330" w14:textId="77777777" w:rsidR="00DF7AC8" w:rsidRPr="00DF7AC8" w:rsidRDefault="00DF7AC8" w:rsidP="00DF7AC8">
      <w:pPr>
        <w:numPr>
          <w:ilvl w:val="0"/>
          <w:numId w:val="2"/>
        </w:numPr>
        <w:tabs>
          <w:tab w:val="left" w:pos="1393"/>
        </w:tabs>
        <w:spacing w:after="0" w:line="312" w:lineRule="exact"/>
        <w:ind w:left="20" w:right="-8"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Приостанавливать на срок до одного месяца исполнение переданных полномочий при непредставлении </w:t>
      </w:r>
      <w:r w:rsidRPr="00DF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Районом</w:t>
      </w: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финансовых средств для осуществления переданных полномочий в течении двух месяцев с момента последнего перечисления.</w:t>
      </w:r>
    </w:p>
    <w:p w14:paraId="6D786395" w14:textId="77777777" w:rsidR="00DF7AC8" w:rsidRPr="00DF7AC8" w:rsidRDefault="00DF7AC8" w:rsidP="00DF7AC8">
      <w:pPr>
        <w:spacing w:after="0" w:line="302" w:lineRule="exact"/>
        <w:ind w:left="20" w:right="-8"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непредставлении </w:t>
      </w:r>
      <w:r w:rsidRPr="00DF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Районом</w:t>
      </w: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финансовых средств для осуществления переданных полномочий в течение трех месяцев с момента последнего перечисления прекратить исполнение переданных полномочий.</w:t>
      </w:r>
    </w:p>
    <w:p w14:paraId="3E914197" w14:textId="77777777" w:rsidR="00DF7AC8" w:rsidRPr="00DF7AC8" w:rsidRDefault="00DF7AC8" w:rsidP="00DF7AC8">
      <w:pPr>
        <w:numPr>
          <w:ilvl w:val="0"/>
          <w:numId w:val="2"/>
        </w:numPr>
        <w:tabs>
          <w:tab w:val="left" w:pos="1350"/>
          <w:tab w:val="left" w:pos="5094"/>
        </w:tabs>
        <w:spacing w:after="244" w:line="312" w:lineRule="exact"/>
        <w:ind w:left="20" w:right="-8"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Предоставлять </w:t>
      </w:r>
      <w:r w:rsidRPr="00DF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Району </w:t>
      </w: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по ежегодному объему финансовых средств, предоставляемых бюджету сельского поселения </w:t>
      </w:r>
      <w:proofErr w:type="spellStart"/>
      <w:proofErr w:type="gramStart"/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 w:rsidRPr="00DF7A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7AC8">
        <w:rPr>
          <w:rFonts w:ascii="Times New Roman" w:eastAsia="Times New Roman" w:hAnsi="Times New Roman" w:cs="Times New Roman"/>
          <w:noProof/>
          <w:spacing w:val="-30"/>
          <w:sz w:val="28"/>
          <w:szCs w:val="28"/>
          <w:lang w:eastAsia="ru-RU"/>
        </w:rPr>
        <w:t xml:space="preserve"> </w:t>
      </w: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  <w:proofErr w:type="gramEnd"/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Татышлинский район Республики Башкортостан для осуществления переданных полномочий.</w:t>
      </w:r>
    </w:p>
    <w:p w14:paraId="658E1E70" w14:textId="77777777" w:rsidR="00DF7AC8" w:rsidRPr="00DF7AC8" w:rsidRDefault="00DF7AC8" w:rsidP="00DF7AC8">
      <w:pPr>
        <w:spacing w:after="236" w:line="307" w:lineRule="exact"/>
        <w:ind w:left="1260" w:right="440" w:hanging="460"/>
        <w:rPr>
          <w:b/>
          <w:bCs/>
          <w:sz w:val="28"/>
          <w:szCs w:val="28"/>
        </w:rPr>
      </w:pPr>
      <w:r w:rsidRPr="00DF7AC8">
        <w:rPr>
          <w:b/>
          <w:bCs/>
          <w:sz w:val="28"/>
          <w:szCs w:val="28"/>
          <w:lang w:val="en-US"/>
        </w:rPr>
        <w:t>III</w:t>
      </w:r>
      <w:r w:rsidRPr="00DF7AC8">
        <w:rPr>
          <w:b/>
          <w:bCs/>
          <w:sz w:val="28"/>
          <w:szCs w:val="28"/>
        </w:rPr>
        <w:t>. Порядок определения объема и предоставления финансовых средств для осуществления переданных полномочий</w:t>
      </w:r>
    </w:p>
    <w:p w14:paraId="18328DB3" w14:textId="77777777" w:rsidR="00DF7AC8" w:rsidRPr="00DF7AC8" w:rsidRDefault="00DF7AC8" w:rsidP="00DF7AC8">
      <w:pPr>
        <w:numPr>
          <w:ilvl w:val="1"/>
          <w:numId w:val="2"/>
        </w:numPr>
        <w:tabs>
          <w:tab w:val="left" w:pos="1119"/>
        </w:tabs>
        <w:spacing w:after="0" w:line="312" w:lineRule="exact"/>
        <w:ind w:left="20" w:right="-8"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Финансовые средства для реализации переданных полномочий предоставляются </w:t>
      </w:r>
      <w:r w:rsidRPr="00DF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Районом Поселению</w:t>
      </w: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иных межбюджетных трансфертов.</w:t>
      </w:r>
    </w:p>
    <w:p w14:paraId="6672CBCA" w14:textId="77777777" w:rsidR="00DF7AC8" w:rsidRPr="00DF7AC8" w:rsidRDefault="00DF7AC8" w:rsidP="00DF7AC8">
      <w:pPr>
        <w:numPr>
          <w:ilvl w:val="1"/>
          <w:numId w:val="2"/>
        </w:numPr>
        <w:tabs>
          <w:tab w:val="left" w:pos="1158"/>
        </w:tabs>
        <w:spacing w:after="0" w:line="307" w:lineRule="exact"/>
        <w:ind w:left="20"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иных межбюджетных трансфертов, необходимых для</w:t>
      </w:r>
    </w:p>
    <w:p w14:paraId="5D00F453" w14:textId="77777777" w:rsidR="00DF7AC8" w:rsidRPr="00DF7AC8" w:rsidRDefault="00DF7AC8" w:rsidP="00DF7AC8">
      <w:pPr>
        <w:tabs>
          <w:tab w:val="left" w:pos="597"/>
          <w:tab w:val="left" w:leader="dot" w:pos="1461"/>
        </w:tabs>
        <w:spacing w:after="0" w:line="320" w:lineRule="exact"/>
        <w:ind w:left="20" w:firstLine="500"/>
        <w:jc w:val="both"/>
        <w:rPr>
          <w:iCs/>
          <w:spacing w:val="-10"/>
          <w:sz w:val="28"/>
          <w:szCs w:val="28"/>
        </w:rPr>
      </w:pPr>
      <w:r w:rsidRPr="00DF7AC8">
        <w:rPr>
          <w:iCs/>
          <w:spacing w:val="-10"/>
          <w:sz w:val="28"/>
          <w:szCs w:val="28"/>
        </w:rPr>
        <w:t xml:space="preserve">осуществления передаваемых полномочий </w:t>
      </w:r>
      <w:r w:rsidRPr="00DF7AC8">
        <w:rPr>
          <w:b/>
          <w:iCs/>
          <w:spacing w:val="-10"/>
          <w:sz w:val="28"/>
          <w:szCs w:val="28"/>
        </w:rPr>
        <w:t xml:space="preserve">Поселению </w:t>
      </w:r>
      <w:r w:rsidRPr="00DF7AC8">
        <w:rPr>
          <w:iCs/>
          <w:spacing w:val="-10"/>
          <w:sz w:val="28"/>
          <w:szCs w:val="28"/>
        </w:rPr>
        <w:t xml:space="preserve">составляет </w:t>
      </w:r>
      <w:r w:rsidRPr="00DF7AC8">
        <w:rPr>
          <w:b/>
          <w:bCs/>
          <w:iCs/>
          <w:spacing w:val="-10"/>
          <w:sz w:val="28"/>
          <w:szCs w:val="28"/>
        </w:rPr>
        <w:t xml:space="preserve">500 </w:t>
      </w:r>
      <w:proofErr w:type="spellStart"/>
      <w:r w:rsidRPr="00DF7AC8">
        <w:rPr>
          <w:b/>
          <w:bCs/>
          <w:iCs/>
          <w:spacing w:val="-10"/>
          <w:sz w:val="28"/>
          <w:szCs w:val="28"/>
        </w:rPr>
        <w:t>тыс</w:t>
      </w:r>
      <w:r w:rsidRPr="00DF7AC8">
        <w:rPr>
          <w:iCs/>
          <w:spacing w:val="-10"/>
          <w:sz w:val="28"/>
          <w:szCs w:val="28"/>
        </w:rPr>
        <w:t>.руб</w:t>
      </w:r>
      <w:proofErr w:type="spellEnd"/>
      <w:r w:rsidRPr="00DF7AC8">
        <w:rPr>
          <w:iCs/>
          <w:spacing w:val="-10"/>
          <w:sz w:val="28"/>
          <w:szCs w:val="28"/>
        </w:rPr>
        <w:t>.</w:t>
      </w:r>
    </w:p>
    <w:p w14:paraId="08A9FC3B" w14:textId="77777777" w:rsidR="00DF7AC8" w:rsidRPr="00DF7AC8" w:rsidRDefault="00DF7AC8" w:rsidP="00DF7AC8">
      <w:pPr>
        <w:tabs>
          <w:tab w:val="left" w:pos="100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>3.3  Финансовые</w:t>
      </w:r>
      <w:proofErr w:type="gramEnd"/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перечисляются ежеквартально равными долями не позднее двадцатого числа в сумме 125 тыс. руб.</w:t>
      </w:r>
    </w:p>
    <w:p w14:paraId="7C3E225F" w14:textId="77777777" w:rsidR="00DF7AC8" w:rsidRPr="00DF7AC8" w:rsidRDefault="00DF7AC8" w:rsidP="00DF7AC8">
      <w:pPr>
        <w:tabs>
          <w:tab w:val="left" w:pos="1000"/>
        </w:tabs>
        <w:spacing w:after="0" w:line="307" w:lineRule="exact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3.4 Финансовые средства, передаваемые </w:t>
      </w:r>
      <w:r w:rsidRPr="00DF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Поселению</w:t>
      </w: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реализацию переданных полномочий, носят целевой характер и не могут быть использованы на другие цели.</w:t>
      </w:r>
    </w:p>
    <w:p w14:paraId="76B98687" w14:textId="77777777" w:rsidR="00DF7AC8" w:rsidRPr="00DF7AC8" w:rsidRDefault="00DF7AC8" w:rsidP="00DF7AC8">
      <w:pPr>
        <w:tabs>
          <w:tab w:val="left" w:pos="1148"/>
        </w:tabs>
        <w:spacing w:after="278" w:line="307" w:lineRule="exact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>3.5  В</w:t>
      </w:r>
      <w:proofErr w:type="gramEnd"/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нецелевого использования </w:t>
      </w:r>
      <w:r w:rsidRPr="00DF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Поселением</w:t>
      </w: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финансовых средств, если данный факт установлен уполномоченными контрольными органами, финансовые средства подлежат возврату в бюджет </w:t>
      </w:r>
      <w:r w:rsidRPr="00DF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</w:t>
      </w: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его требованию.</w:t>
      </w:r>
    </w:p>
    <w:p w14:paraId="466AD829" w14:textId="77777777" w:rsidR="00DF7AC8" w:rsidRPr="00DF7AC8" w:rsidRDefault="00DF7AC8" w:rsidP="00DF7AC8">
      <w:pPr>
        <w:spacing w:after="237" w:line="260" w:lineRule="exact"/>
        <w:ind w:left="1260"/>
        <w:rPr>
          <w:b/>
          <w:bCs/>
          <w:sz w:val="28"/>
          <w:szCs w:val="28"/>
        </w:rPr>
      </w:pPr>
      <w:r w:rsidRPr="00DF7AC8">
        <w:rPr>
          <w:b/>
          <w:bCs/>
          <w:sz w:val="28"/>
          <w:szCs w:val="28"/>
          <w:lang w:val="en-US"/>
        </w:rPr>
        <w:t>IV</w:t>
      </w:r>
      <w:r w:rsidRPr="00DF7AC8">
        <w:rPr>
          <w:b/>
          <w:bCs/>
          <w:sz w:val="28"/>
          <w:szCs w:val="28"/>
        </w:rPr>
        <w:t>. Основания и порядок прекращения Соглашения</w:t>
      </w:r>
    </w:p>
    <w:p w14:paraId="0BF38520" w14:textId="77777777" w:rsidR="00DF7AC8" w:rsidRPr="00DF7AC8" w:rsidRDefault="00DF7AC8" w:rsidP="00DF7AC8">
      <w:pPr>
        <w:spacing w:after="0" w:line="317" w:lineRule="exact"/>
        <w:ind w:left="20" w:right="-8"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Настоящее Соглашение вступает в силу после его подписания и утверждения</w:t>
      </w:r>
      <w:r w:rsidRPr="00DF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Районом</w:t>
      </w: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F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Поселением.</w:t>
      </w:r>
    </w:p>
    <w:p w14:paraId="1846C324" w14:textId="77777777" w:rsidR="00DF7AC8" w:rsidRPr="00DF7AC8" w:rsidRDefault="00DF7AC8" w:rsidP="00DF7AC8">
      <w:pPr>
        <w:numPr>
          <w:ilvl w:val="0"/>
          <w:numId w:val="3"/>
        </w:numPr>
        <w:tabs>
          <w:tab w:val="left" w:pos="1114"/>
        </w:tabs>
        <w:spacing w:after="0" w:line="307" w:lineRule="exact"/>
        <w:ind w:left="20" w:right="-8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Соглашение может быть прекращено, в том числе досрочно:</w:t>
      </w:r>
    </w:p>
    <w:p w14:paraId="6DB8FD7D" w14:textId="77777777" w:rsidR="00DF7AC8" w:rsidRPr="00DF7AC8" w:rsidRDefault="00DF7AC8" w:rsidP="00DF7AC8">
      <w:pPr>
        <w:spacing w:after="0" w:line="307" w:lineRule="exact"/>
        <w:ind w:left="2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соглашению Сторон;</w:t>
      </w:r>
    </w:p>
    <w:p w14:paraId="6CE19433" w14:textId="77777777" w:rsidR="00DF7AC8" w:rsidRPr="00DF7AC8" w:rsidRDefault="00DF7AC8" w:rsidP="00DF7AC8">
      <w:pPr>
        <w:spacing w:after="0" w:line="307" w:lineRule="exact"/>
        <w:ind w:left="20" w:right="-8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невозможной;</w:t>
      </w:r>
    </w:p>
    <w:p w14:paraId="24FF6908" w14:textId="77777777" w:rsidR="00DF7AC8" w:rsidRPr="00DF7AC8" w:rsidRDefault="00DF7AC8" w:rsidP="00DF7AC8">
      <w:pPr>
        <w:spacing w:after="0" w:line="307" w:lineRule="exact"/>
        <w:ind w:left="20" w:right="4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 одностороннем порядке без обращения в суд в случае, предусмотренном пунктом 2.4.2. настоящего Соглашения;</w:t>
      </w:r>
    </w:p>
    <w:p w14:paraId="756D1F29" w14:textId="77777777" w:rsidR="00DF7AC8" w:rsidRPr="00DF7AC8" w:rsidRDefault="00DF7AC8" w:rsidP="00DF7AC8">
      <w:pPr>
        <w:spacing w:after="0" w:line="307" w:lineRule="exact"/>
        <w:ind w:left="20" w:right="4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случае установления факта нарушения </w:t>
      </w:r>
      <w:r w:rsidRPr="00DF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Поселением</w:t>
      </w: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переданных полномочий.</w:t>
      </w:r>
    </w:p>
    <w:p w14:paraId="76515E21" w14:textId="77777777" w:rsidR="00DF7AC8" w:rsidRPr="00DF7AC8" w:rsidRDefault="00DF7AC8" w:rsidP="00DF7AC8">
      <w:pPr>
        <w:numPr>
          <w:ilvl w:val="0"/>
          <w:numId w:val="3"/>
        </w:numPr>
        <w:tabs>
          <w:tab w:val="left" w:pos="1273"/>
        </w:tabs>
        <w:spacing w:after="0" w:line="307" w:lineRule="exact"/>
        <w:ind w:left="20" w:right="-8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30 дней с даты направления указанного уведомления.</w:t>
      </w:r>
    </w:p>
    <w:p w14:paraId="2A950A1B" w14:textId="77777777" w:rsidR="00DF7AC8" w:rsidRPr="00DF7AC8" w:rsidRDefault="00DF7AC8" w:rsidP="00DF7AC8">
      <w:pPr>
        <w:numPr>
          <w:ilvl w:val="0"/>
          <w:numId w:val="3"/>
        </w:numPr>
        <w:tabs>
          <w:tab w:val="left" w:pos="1033"/>
        </w:tabs>
        <w:spacing w:after="278" w:line="307" w:lineRule="exact"/>
        <w:ind w:left="20" w:right="-8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прекращении настоящего Соглашения, в том числе досрочном, неиспользованные финансовые средства подлежат возврату </w:t>
      </w:r>
      <w:r w:rsidRPr="00DF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Поселением </w:t>
      </w: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бюджет </w:t>
      </w:r>
      <w:r w:rsidRPr="00DF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Района.</w:t>
      </w:r>
    </w:p>
    <w:p w14:paraId="32B179DD" w14:textId="77777777" w:rsidR="00DF7AC8" w:rsidRPr="00DF7AC8" w:rsidRDefault="00DF7AC8" w:rsidP="00DF7AC8">
      <w:pPr>
        <w:spacing w:after="242" w:line="260" w:lineRule="exact"/>
        <w:ind w:left="2800"/>
        <w:rPr>
          <w:b/>
          <w:bCs/>
          <w:sz w:val="28"/>
          <w:szCs w:val="28"/>
        </w:rPr>
      </w:pPr>
      <w:r w:rsidRPr="00DF7AC8">
        <w:rPr>
          <w:bCs/>
          <w:sz w:val="28"/>
          <w:szCs w:val="28"/>
          <w:shd w:val="clear" w:color="auto" w:fill="FFFFFF"/>
          <w:lang w:val="en-US"/>
        </w:rPr>
        <w:t>V</w:t>
      </w:r>
      <w:r w:rsidRPr="00DF7AC8">
        <w:rPr>
          <w:bCs/>
          <w:sz w:val="28"/>
          <w:szCs w:val="28"/>
          <w:shd w:val="clear" w:color="auto" w:fill="FFFFFF"/>
        </w:rPr>
        <w:t>.</w:t>
      </w:r>
      <w:r w:rsidRPr="00DF7AC8">
        <w:rPr>
          <w:b/>
          <w:bCs/>
          <w:sz w:val="28"/>
          <w:szCs w:val="28"/>
        </w:rPr>
        <w:t xml:space="preserve"> Ответственность Сторон</w:t>
      </w:r>
    </w:p>
    <w:p w14:paraId="5D9CD4C5" w14:textId="77777777" w:rsidR="00DF7AC8" w:rsidRPr="00DF7AC8" w:rsidRDefault="00DF7AC8" w:rsidP="00DF7AC8">
      <w:pPr>
        <w:numPr>
          <w:ilvl w:val="0"/>
          <w:numId w:val="4"/>
        </w:numPr>
        <w:tabs>
          <w:tab w:val="left" w:pos="1143"/>
        </w:tabs>
        <w:spacing w:after="0" w:line="317" w:lineRule="exact"/>
        <w:ind w:left="20" w:right="4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несут ответственность за ненадлежащее исполнение обязанностей, предусмотренных настоящим Соглашением, в соответствии с законодательством.</w:t>
      </w:r>
    </w:p>
    <w:p w14:paraId="649B8053" w14:textId="77777777" w:rsidR="00DF7AC8" w:rsidRPr="00DF7AC8" w:rsidRDefault="00DF7AC8" w:rsidP="00DF7AC8">
      <w:pPr>
        <w:numPr>
          <w:ilvl w:val="0"/>
          <w:numId w:val="4"/>
        </w:numPr>
        <w:tabs>
          <w:tab w:val="left" w:pos="1273"/>
        </w:tabs>
        <w:spacing w:after="0" w:line="307" w:lineRule="exact"/>
        <w:ind w:left="20" w:right="4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просрочки перечисления иных межбюджетных трансфертов, </w:t>
      </w:r>
      <w:r w:rsidRPr="00DF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</w:t>
      </w: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уплачивает </w:t>
      </w:r>
      <w:r w:rsidRPr="00DF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Поселению</w:t>
      </w: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проценты в размере 1/300 ставки рефинансирования Банка России от не перечисленных в срок сумм.</w:t>
      </w:r>
    </w:p>
    <w:p w14:paraId="3C96EC89" w14:textId="77777777" w:rsidR="00DF7AC8" w:rsidRPr="00DF7AC8" w:rsidRDefault="00DF7AC8" w:rsidP="00DF7AC8">
      <w:pPr>
        <w:numPr>
          <w:ilvl w:val="0"/>
          <w:numId w:val="4"/>
        </w:numPr>
        <w:tabs>
          <w:tab w:val="left" w:pos="1196"/>
        </w:tabs>
        <w:spacing w:after="278" w:line="307" w:lineRule="exact"/>
        <w:ind w:left="20" w:right="4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несвоевременного и (или) неполного исполнения обязательств настоящего Соглашения, </w:t>
      </w:r>
      <w:r w:rsidRPr="00DF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Поселение</w:t>
      </w: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уплачивает </w:t>
      </w:r>
      <w:r w:rsidRPr="00DF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Району</w:t>
      </w: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неустойку в размере 0,1% от ежемесячного объема межбюджетных трансфертов, предусмотренных статьей 3.2 настоящего Соглашения.</w:t>
      </w:r>
    </w:p>
    <w:p w14:paraId="04FD0B54" w14:textId="77777777" w:rsidR="00DF7AC8" w:rsidRPr="00DF7AC8" w:rsidRDefault="00DF7AC8" w:rsidP="00DF7AC8">
      <w:pPr>
        <w:spacing w:after="240" w:line="260" w:lineRule="exact"/>
        <w:ind w:left="2600"/>
        <w:rPr>
          <w:b/>
          <w:bCs/>
          <w:sz w:val="28"/>
          <w:szCs w:val="28"/>
        </w:rPr>
      </w:pPr>
      <w:r w:rsidRPr="00DF7AC8">
        <w:rPr>
          <w:b/>
          <w:spacing w:val="-30"/>
          <w:sz w:val="28"/>
          <w:szCs w:val="28"/>
          <w:lang w:val="en-US"/>
        </w:rPr>
        <w:t>VI</w:t>
      </w:r>
      <w:r w:rsidRPr="00DF7AC8">
        <w:rPr>
          <w:b/>
          <w:spacing w:val="-30"/>
          <w:sz w:val="28"/>
          <w:szCs w:val="28"/>
        </w:rPr>
        <w:t>.</w:t>
      </w:r>
      <w:r w:rsidRPr="00DF7AC8">
        <w:rPr>
          <w:b/>
          <w:bCs/>
          <w:sz w:val="28"/>
          <w:szCs w:val="28"/>
        </w:rPr>
        <w:t xml:space="preserve"> Порядок разрешения споров</w:t>
      </w:r>
    </w:p>
    <w:p w14:paraId="7AA85AE5" w14:textId="77777777" w:rsidR="00DF7AC8" w:rsidRPr="00DF7AC8" w:rsidRDefault="00DF7AC8" w:rsidP="00DF7AC8">
      <w:pPr>
        <w:numPr>
          <w:ilvl w:val="0"/>
          <w:numId w:val="5"/>
        </w:numPr>
        <w:tabs>
          <w:tab w:val="left" w:pos="1010"/>
        </w:tabs>
        <w:spacing w:after="0" w:line="312" w:lineRule="exact"/>
        <w:ind w:left="2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разногласия между Сторонами разрешаются путем переговоров.</w:t>
      </w:r>
    </w:p>
    <w:p w14:paraId="27B40B0A" w14:textId="77777777" w:rsidR="00DF7AC8" w:rsidRPr="00DF7AC8" w:rsidRDefault="00DF7AC8" w:rsidP="00DF7AC8">
      <w:pPr>
        <w:numPr>
          <w:ilvl w:val="0"/>
          <w:numId w:val="5"/>
        </w:numPr>
        <w:tabs>
          <w:tab w:val="left" w:pos="1167"/>
        </w:tabs>
        <w:spacing w:after="248" w:line="312" w:lineRule="exact"/>
        <w:ind w:left="20" w:right="-8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невозможности урегулирования разногласий путем переговоров, спор решается в судебном порядке в соответствии с законодательством Российской Федерации.</w:t>
      </w:r>
    </w:p>
    <w:p w14:paraId="41183E3F" w14:textId="77777777" w:rsidR="00DF7AC8" w:rsidRPr="00DF7AC8" w:rsidRDefault="00DF7AC8" w:rsidP="00DF7AC8">
      <w:pPr>
        <w:spacing w:after="0" w:line="302" w:lineRule="exact"/>
        <w:ind w:left="2600"/>
        <w:rPr>
          <w:b/>
          <w:bCs/>
          <w:sz w:val="28"/>
          <w:szCs w:val="28"/>
        </w:rPr>
      </w:pPr>
    </w:p>
    <w:p w14:paraId="5A18D8E4" w14:textId="77777777" w:rsidR="00DF7AC8" w:rsidRPr="00DF7AC8" w:rsidRDefault="00DF7AC8" w:rsidP="00DF7AC8">
      <w:pPr>
        <w:spacing w:after="0" w:line="302" w:lineRule="exact"/>
        <w:ind w:left="2600"/>
        <w:rPr>
          <w:b/>
          <w:bCs/>
          <w:sz w:val="28"/>
          <w:szCs w:val="28"/>
        </w:rPr>
      </w:pPr>
      <w:r w:rsidRPr="00DF7AC8">
        <w:rPr>
          <w:b/>
          <w:bCs/>
          <w:sz w:val="28"/>
          <w:szCs w:val="28"/>
          <w:lang w:val="en-US"/>
        </w:rPr>
        <w:t>VII</w:t>
      </w:r>
      <w:r w:rsidRPr="00DF7AC8">
        <w:rPr>
          <w:b/>
          <w:bCs/>
          <w:sz w:val="28"/>
          <w:szCs w:val="28"/>
        </w:rPr>
        <w:t>. Заключительные условия</w:t>
      </w:r>
    </w:p>
    <w:p w14:paraId="06459326" w14:textId="77777777" w:rsidR="00DF7AC8" w:rsidRPr="00DF7AC8" w:rsidRDefault="00DF7AC8" w:rsidP="00DF7AC8">
      <w:pPr>
        <w:spacing w:after="0" w:line="302" w:lineRule="exact"/>
        <w:ind w:left="2600"/>
        <w:rPr>
          <w:b/>
          <w:bCs/>
          <w:sz w:val="28"/>
          <w:szCs w:val="28"/>
        </w:rPr>
      </w:pPr>
    </w:p>
    <w:p w14:paraId="362AD6FF" w14:textId="77777777" w:rsidR="00DF7AC8" w:rsidRPr="00DF7AC8" w:rsidRDefault="00DF7AC8" w:rsidP="00DF7AC8">
      <w:pPr>
        <w:numPr>
          <w:ilvl w:val="0"/>
          <w:numId w:val="6"/>
        </w:numPr>
        <w:tabs>
          <w:tab w:val="left" w:pos="1028"/>
        </w:tabs>
        <w:spacing w:after="0" w:line="302" w:lineRule="exact"/>
        <w:ind w:left="20" w:right="-8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соглашение вступает в силу с 01 января 2024 года, но не ранее его утверждения решениями Советов муниципального района </w:t>
      </w:r>
      <w:proofErr w:type="gramStart"/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Татышлинский  район</w:t>
      </w:r>
      <w:proofErr w:type="gramEnd"/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 и сельского поселения </w:t>
      </w:r>
      <w:proofErr w:type="spellStart"/>
      <w:r w:rsidRPr="00DF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Бадряшевский</w:t>
      </w:r>
      <w:proofErr w:type="spellEnd"/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Татышлинский район Республики Башкортостан.</w:t>
      </w:r>
    </w:p>
    <w:p w14:paraId="2486C556" w14:textId="77777777" w:rsidR="00DF7AC8" w:rsidRPr="00DF7AC8" w:rsidRDefault="00DF7AC8" w:rsidP="00DF7AC8">
      <w:pPr>
        <w:numPr>
          <w:ilvl w:val="0"/>
          <w:numId w:val="6"/>
        </w:numPr>
        <w:tabs>
          <w:tab w:val="left" w:pos="1028"/>
        </w:tabs>
        <w:spacing w:after="0" w:line="302" w:lineRule="exact"/>
        <w:ind w:left="20" w:right="-8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изменения и дополнения в настоящее Соглашение вносятся по взаимному согласию Сторон и оформляются дополнительными Соглашениями в письменной форме, подписанными Сторонами и утвержденными решениями Совета муниципального района Татышлинский район Республики Башкортостан.</w:t>
      </w:r>
    </w:p>
    <w:p w14:paraId="614D3FC5" w14:textId="77777777" w:rsidR="00DF7AC8" w:rsidRPr="00DF7AC8" w:rsidRDefault="00DF7AC8" w:rsidP="00DF7AC8">
      <w:pPr>
        <w:spacing w:after="0" w:line="307" w:lineRule="exact"/>
        <w:ind w:left="10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 вопросам, не урегулированным настоящим соглашением, стороны Соглашения руководствуются действующим законодательством.</w:t>
      </w:r>
    </w:p>
    <w:p w14:paraId="6B944600" w14:textId="77777777" w:rsidR="00DF7AC8" w:rsidRPr="00DF7AC8" w:rsidRDefault="00DF7AC8" w:rsidP="00DF7AC8">
      <w:pPr>
        <w:spacing w:after="0" w:line="240" w:lineRule="auto"/>
        <w:ind w:left="10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7.3. Настоящее Соглашение составлено в двух экземплярах по одному для каждой из Сторон, которые имеют равную юридическую силу.</w:t>
      </w:r>
    </w:p>
    <w:p w14:paraId="324E5B3F" w14:textId="77777777" w:rsidR="00DF7AC8" w:rsidRPr="00DF7AC8" w:rsidRDefault="00DF7AC8" w:rsidP="00DF7AC8">
      <w:pPr>
        <w:spacing w:after="0" w:line="240" w:lineRule="auto"/>
        <w:ind w:left="10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0F5370" w14:textId="77777777" w:rsidR="00DF7AC8" w:rsidRPr="00DF7AC8" w:rsidRDefault="00DF7AC8" w:rsidP="00DF7AC8">
      <w:pPr>
        <w:spacing w:after="0" w:line="240" w:lineRule="auto"/>
        <w:ind w:left="10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00911A" w14:textId="77777777" w:rsidR="00DF7AC8" w:rsidRPr="00DF7AC8" w:rsidRDefault="00DF7AC8" w:rsidP="00DF7AC8">
      <w:pPr>
        <w:spacing w:after="0" w:line="240" w:lineRule="auto"/>
        <w:ind w:left="10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CB9319" w14:textId="77777777" w:rsidR="00DF7AC8" w:rsidRPr="00DF7AC8" w:rsidRDefault="00DF7AC8" w:rsidP="00DF7AC8">
      <w:pPr>
        <w:spacing w:after="0" w:line="240" w:lineRule="auto"/>
        <w:ind w:left="10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D71233" w14:textId="77777777" w:rsidR="00DF7AC8" w:rsidRPr="00DF7AC8" w:rsidRDefault="00DF7AC8" w:rsidP="00DF7A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Реквизиты Сторон:</w:t>
      </w:r>
    </w:p>
    <w:p w14:paraId="27E232ED" w14:textId="77777777" w:rsidR="00DF7AC8" w:rsidRPr="00DF7AC8" w:rsidRDefault="00DF7AC8" w:rsidP="00DF7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243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60"/>
        <w:gridCol w:w="4860"/>
        <w:gridCol w:w="4860"/>
        <w:gridCol w:w="4860"/>
        <w:gridCol w:w="4860"/>
      </w:tblGrid>
      <w:tr w:rsidR="00DF7AC8" w:rsidRPr="00DF7AC8" w14:paraId="7913430B" w14:textId="77777777" w:rsidTr="00DF7AC8">
        <w:trPr>
          <w:trHeight w:val="1491"/>
        </w:trPr>
        <w:tc>
          <w:tcPr>
            <w:tcW w:w="4860" w:type="dxa"/>
          </w:tcPr>
          <w:p w14:paraId="2BC88671" w14:textId="77777777" w:rsidR="00DF7AC8" w:rsidRPr="00DF7AC8" w:rsidRDefault="00DF7AC8" w:rsidP="00DF7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7A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Совет сельского поселения  </w:t>
            </w:r>
          </w:p>
          <w:p w14:paraId="46DA5672" w14:textId="77777777" w:rsidR="00DF7AC8" w:rsidRPr="00DF7AC8" w:rsidRDefault="00DF7AC8" w:rsidP="00DF7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F7A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Бадряшевский</w:t>
            </w:r>
            <w:proofErr w:type="spellEnd"/>
            <w:r w:rsidRPr="00DF7A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сельсовет</w:t>
            </w:r>
          </w:p>
          <w:p w14:paraId="41333280" w14:textId="77777777" w:rsidR="00DF7AC8" w:rsidRPr="00DF7AC8" w:rsidRDefault="00DF7AC8" w:rsidP="00DF7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7A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 района</w:t>
            </w:r>
          </w:p>
          <w:p w14:paraId="64251F3B" w14:textId="77777777" w:rsidR="00DF7AC8" w:rsidRPr="00DF7AC8" w:rsidRDefault="00DF7AC8" w:rsidP="00DF7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7A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Татышлинский район</w:t>
            </w:r>
          </w:p>
          <w:p w14:paraId="7F2C0640" w14:textId="77777777" w:rsidR="00DF7AC8" w:rsidRPr="00DF7AC8" w:rsidRDefault="00DF7AC8" w:rsidP="00DF7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7A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Республики Башкортостан</w:t>
            </w:r>
          </w:p>
          <w:p w14:paraId="56F8D410" w14:textId="77777777" w:rsidR="00DF7AC8" w:rsidRPr="00DF7AC8" w:rsidRDefault="00DF7AC8" w:rsidP="00DF7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EC4BBF" w14:textId="77777777" w:rsidR="00DF7AC8" w:rsidRPr="00DF7AC8" w:rsidRDefault="00DF7AC8" w:rsidP="00DF7A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7A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452833 РБ, Татышлинский район,</w:t>
            </w:r>
          </w:p>
          <w:p w14:paraId="5E22A15F" w14:textId="77777777" w:rsidR="00DF7AC8" w:rsidRPr="00DF7AC8" w:rsidRDefault="00DF7AC8" w:rsidP="00DF7A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F7A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д.Бадряшево</w:t>
            </w:r>
            <w:proofErr w:type="spellEnd"/>
            <w:r w:rsidRPr="00DF7A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ул.Матросова,9</w:t>
            </w:r>
          </w:p>
          <w:p w14:paraId="7195A22F" w14:textId="77777777" w:rsidR="00DF7AC8" w:rsidRPr="00DF7AC8" w:rsidRDefault="00DF7AC8" w:rsidP="00DF7A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7A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Сельское поселение</w:t>
            </w:r>
          </w:p>
          <w:p w14:paraId="147BDBC3" w14:textId="77777777" w:rsidR="00DF7AC8" w:rsidRPr="00DF7AC8" w:rsidRDefault="00DF7AC8" w:rsidP="00DF7A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F7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Бадряшевский</w:t>
            </w:r>
            <w:proofErr w:type="spellEnd"/>
            <w:r w:rsidRPr="00DF7A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сельсовет,</w:t>
            </w:r>
          </w:p>
          <w:p w14:paraId="6EAA96E3" w14:textId="77777777" w:rsidR="00DF7AC8" w:rsidRPr="00DF7AC8" w:rsidRDefault="00DF7AC8" w:rsidP="00DF7A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7A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ИНН-0243000482,</w:t>
            </w:r>
          </w:p>
          <w:p w14:paraId="216B7482" w14:textId="77777777" w:rsidR="00DF7AC8" w:rsidRPr="00DF7AC8" w:rsidRDefault="00DF7AC8" w:rsidP="00DF7A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7A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КПП 024301001</w:t>
            </w:r>
          </w:p>
          <w:p w14:paraId="32616463" w14:textId="77777777" w:rsidR="00DF7AC8" w:rsidRPr="00DF7AC8" w:rsidRDefault="00DF7AC8" w:rsidP="00DF7A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7A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р\с 40204810900000001971,</w:t>
            </w:r>
          </w:p>
          <w:p w14:paraId="5D54F68A" w14:textId="77777777" w:rsidR="00DF7AC8" w:rsidRPr="00DF7AC8" w:rsidRDefault="00DF7AC8" w:rsidP="00DF7A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7A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Отд. НБ Республики Башкортостан </w:t>
            </w:r>
          </w:p>
          <w:p w14:paraId="1F82FE67" w14:textId="77777777" w:rsidR="00DF7AC8" w:rsidRPr="00DF7AC8" w:rsidRDefault="00DF7AC8" w:rsidP="00DF7A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7A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 Уфа</w:t>
            </w:r>
          </w:p>
          <w:p w14:paraId="7F6668F7" w14:textId="77777777" w:rsidR="00DF7AC8" w:rsidRPr="00DF7AC8" w:rsidRDefault="00DF7AC8" w:rsidP="00DF7A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7A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БИК-048073001</w:t>
            </w:r>
          </w:p>
          <w:p w14:paraId="16D5CABD" w14:textId="77777777" w:rsidR="00DF7AC8" w:rsidRPr="00DF7AC8" w:rsidRDefault="00DF7AC8" w:rsidP="00DF7A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60" w:type="dxa"/>
          </w:tcPr>
          <w:p w14:paraId="22CF63A4" w14:textId="77777777" w:rsidR="00DF7AC8" w:rsidRPr="00DF7AC8" w:rsidRDefault="00DF7AC8" w:rsidP="00DF7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7A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Совет муниципального района Татышлинский район</w:t>
            </w:r>
          </w:p>
          <w:p w14:paraId="092E6026" w14:textId="77777777" w:rsidR="00DF7AC8" w:rsidRPr="00DF7AC8" w:rsidRDefault="00DF7AC8" w:rsidP="00DF7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7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7A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Республики Башкортостан</w:t>
            </w:r>
          </w:p>
          <w:p w14:paraId="532B55EA" w14:textId="77777777" w:rsidR="00DF7AC8" w:rsidRPr="00DF7AC8" w:rsidRDefault="00DF7AC8" w:rsidP="00DF7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08BD01E" w14:textId="77777777" w:rsidR="00DF7AC8" w:rsidRPr="00DF7AC8" w:rsidRDefault="00DF7AC8" w:rsidP="00DF7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EBBEE22" w14:textId="77777777" w:rsidR="00DF7AC8" w:rsidRPr="00DF7AC8" w:rsidRDefault="00DF7AC8" w:rsidP="00DF7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AAB6306" w14:textId="77777777" w:rsidR="00DF7AC8" w:rsidRPr="00DF7AC8" w:rsidRDefault="00DF7AC8" w:rsidP="00DF7A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7A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452830 РБ, Татышлинский район, с. Верхние Татышлы, </w:t>
            </w:r>
            <w:proofErr w:type="spellStart"/>
            <w:r w:rsidRPr="00DF7A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ул.Ленина</w:t>
            </w:r>
            <w:proofErr w:type="spellEnd"/>
            <w:r w:rsidRPr="00DF7A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д.71</w:t>
            </w:r>
          </w:p>
          <w:p w14:paraId="3C029A66" w14:textId="77777777" w:rsidR="00DF7AC8" w:rsidRPr="00DF7AC8" w:rsidRDefault="00DF7AC8" w:rsidP="00DF7AC8">
            <w:pPr>
              <w:tabs>
                <w:tab w:val="left" w:pos="1455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7A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УФК по РБ (Администрация МР Татышлинский район РБ–ФУ Администрации МР Татышлинский район РБ).</w:t>
            </w:r>
          </w:p>
          <w:p w14:paraId="4AE9FDE4" w14:textId="77777777" w:rsidR="00DF7AC8" w:rsidRPr="00DF7AC8" w:rsidRDefault="00DF7AC8" w:rsidP="00DF7AC8">
            <w:pPr>
              <w:tabs>
                <w:tab w:val="left" w:pos="1455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7A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Отд. НБ Республики Башкортостан </w:t>
            </w:r>
          </w:p>
          <w:p w14:paraId="0DBDEE92" w14:textId="77777777" w:rsidR="00DF7AC8" w:rsidRPr="00DF7AC8" w:rsidRDefault="00DF7AC8" w:rsidP="00DF7AC8">
            <w:pPr>
              <w:tabs>
                <w:tab w:val="left" w:pos="1455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7A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г. Уфа </w:t>
            </w:r>
          </w:p>
          <w:p w14:paraId="4A76093E" w14:textId="77777777" w:rsidR="00DF7AC8" w:rsidRPr="00DF7AC8" w:rsidRDefault="00DF7AC8" w:rsidP="00DF7AC8">
            <w:pPr>
              <w:tabs>
                <w:tab w:val="left" w:pos="1455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7A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БИК 048073001</w:t>
            </w:r>
          </w:p>
          <w:p w14:paraId="2D4D5DD3" w14:textId="77777777" w:rsidR="00DF7AC8" w:rsidRPr="00DF7AC8" w:rsidRDefault="00DF7AC8" w:rsidP="00DF7AC8">
            <w:pPr>
              <w:tabs>
                <w:tab w:val="left" w:pos="1455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7A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р/с 40204810400000001963</w:t>
            </w:r>
          </w:p>
          <w:p w14:paraId="0C153A60" w14:textId="77777777" w:rsidR="00DF7AC8" w:rsidRPr="00DF7AC8" w:rsidRDefault="00DF7AC8" w:rsidP="00DF7AC8">
            <w:pPr>
              <w:tabs>
                <w:tab w:val="left" w:pos="1455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7A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ИНН 0243004328,</w:t>
            </w:r>
          </w:p>
          <w:p w14:paraId="256D3CBC" w14:textId="77777777" w:rsidR="00DF7AC8" w:rsidRPr="00DF7AC8" w:rsidRDefault="00DF7AC8" w:rsidP="00DF7AC8">
            <w:pPr>
              <w:tabs>
                <w:tab w:val="left" w:pos="1455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7A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КПП 024301001</w:t>
            </w:r>
          </w:p>
          <w:p w14:paraId="6ABFB330" w14:textId="77777777" w:rsidR="00DF7AC8" w:rsidRPr="00DF7AC8" w:rsidRDefault="00DF7AC8" w:rsidP="00DF7AC8">
            <w:pPr>
              <w:tabs>
                <w:tab w:val="left" w:pos="1455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7A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л/с 02013083800</w:t>
            </w:r>
          </w:p>
        </w:tc>
        <w:tc>
          <w:tcPr>
            <w:tcW w:w="4860" w:type="dxa"/>
          </w:tcPr>
          <w:p w14:paraId="574A2FCC" w14:textId="77777777" w:rsidR="00DF7AC8" w:rsidRPr="00DF7AC8" w:rsidRDefault="00DF7AC8" w:rsidP="00DF7AC8">
            <w:pPr>
              <w:tabs>
                <w:tab w:val="left" w:pos="1455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4188C82" w14:textId="77777777" w:rsidR="00DF7AC8" w:rsidRPr="00DF7AC8" w:rsidRDefault="00DF7AC8" w:rsidP="00DF7AC8">
            <w:pPr>
              <w:tabs>
                <w:tab w:val="left" w:pos="1455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60" w:type="dxa"/>
          </w:tcPr>
          <w:p w14:paraId="4CD34A8A" w14:textId="77777777" w:rsidR="00DF7AC8" w:rsidRPr="00DF7AC8" w:rsidRDefault="00DF7AC8" w:rsidP="00DF7A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60" w:type="dxa"/>
          </w:tcPr>
          <w:p w14:paraId="60DF7EE0" w14:textId="77777777" w:rsidR="00DF7AC8" w:rsidRPr="00DF7AC8" w:rsidRDefault="00DF7AC8" w:rsidP="00DF7AC8">
            <w:pPr>
              <w:tabs>
                <w:tab w:val="left" w:pos="1455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F7AC8" w:rsidRPr="00DF7AC8" w14:paraId="56220E69" w14:textId="77777777" w:rsidTr="00DF7AC8">
        <w:trPr>
          <w:trHeight w:val="719"/>
        </w:trPr>
        <w:tc>
          <w:tcPr>
            <w:tcW w:w="4860" w:type="dxa"/>
          </w:tcPr>
          <w:p w14:paraId="72FFFDDF" w14:textId="77777777" w:rsidR="00DF7AC8" w:rsidRPr="00DF7AC8" w:rsidRDefault="00DF7AC8" w:rsidP="00DF7A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A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Глава</w:t>
            </w:r>
            <w:r w:rsidRPr="00DF7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14:paraId="61BB3E09" w14:textId="77777777" w:rsidR="00DF7AC8" w:rsidRPr="00DF7AC8" w:rsidRDefault="00DF7AC8" w:rsidP="00DF7A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F7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Бадряшевский</w:t>
            </w:r>
            <w:proofErr w:type="spellEnd"/>
            <w:r w:rsidRPr="00DF7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</w:t>
            </w:r>
          </w:p>
          <w:p w14:paraId="6747BA01" w14:textId="77777777" w:rsidR="00DF7AC8" w:rsidRPr="00DF7AC8" w:rsidRDefault="00DF7AC8" w:rsidP="00DF7A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района </w:t>
            </w:r>
          </w:p>
          <w:p w14:paraId="45B7B74B" w14:textId="77777777" w:rsidR="00DF7AC8" w:rsidRPr="00DF7AC8" w:rsidRDefault="00DF7AC8" w:rsidP="00DF7A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Татышлинский район</w:t>
            </w:r>
          </w:p>
          <w:p w14:paraId="33FF868C" w14:textId="77777777" w:rsidR="00DF7AC8" w:rsidRPr="00DF7AC8" w:rsidRDefault="00DF7AC8" w:rsidP="00DF7A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7A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Республики Башкортостан</w:t>
            </w:r>
          </w:p>
          <w:p w14:paraId="6CD97B94" w14:textId="77777777" w:rsidR="00DF7AC8" w:rsidRPr="00DF7AC8" w:rsidRDefault="00DF7AC8" w:rsidP="00DF7A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7A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14:paraId="6E66CAFC" w14:textId="77777777" w:rsidR="00DF7AC8" w:rsidRPr="00DF7AC8" w:rsidRDefault="00DF7AC8" w:rsidP="00DF7A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7A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</w:t>
            </w:r>
            <w:proofErr w:type="gramStart"/>
            <w:r w:rsidRPr="00DF7A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  И.Ф.</w:t>
            </w:r>
            <w:proofErr w:type="gramEnd"/>
            <w:r w:rsidRPr="00DF7A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7A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Шайнуров</w:t>
            </w:r>
            <w:proofErr w:type="spellEnd"/>
            <w:r w:rsidRPr="00DF7A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14:paraId="788606E0" w14:textId="77777777" w:rsidR="00DF7AC8" w:rsidRPr="00DF7AC8" w:rsidRDefault="00DF7AC8" w:rsidP="00DF7A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8C2BDC7" w14:textId="77777777" w:rsidR="00DF7AC8" w:rsidRPr="00DF7AC8" w:rsidRDefault="00DF7AC8" w:rsidP="00DF7A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7A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«22» </w:t>
            </w:r>
            <w:r w:rsidRPr="00DF7A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a-RU" w:eastAsia="ru-RU"/>
              </w:rPr>
              <w:t>ноября</w:t>
            </w:r>
            <w:r w:rsidRPr="00DF7A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</w:t>
            </w:r>
            <w:r w:rsidRPr="00DF7A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a-RU" w:eastAsia="ru-RU"/>
              </w:rPr>
              <w:t>23</w:t>
            </w:r>
            <w:r w:rsidRPr="00DF7A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  <w:p w14:paraId="71F7659D" w14:textId="77777777" w:rsidR="00DF7AC8" w:rsidRPr="00DF7AC8" w:rsidRDefault="00DF7AC8" w:rsidP="00DF7A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7A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4860" w:type="dxa"/>
          </w:tcPr>
          <w:p w14:paraId="3B022E93" w14:textId="77777777" w:rsidR="00DF7AC8" w:rsidRPr="00DF7AC8" w:rsidRDefault="00DF7AC8" w:rsidP="00DF7A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Совета </w:t>
            </w:r>
          </w:p>
          <w:p w14:paraId="5DC17EAA" w14:textId="77777777" w:rsidR="00DF7AC8" w:rsidRPr="00DF7AC8" w:rsidRDefault="00DF7AC8" w:rsidP="00DF7A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14:paraId="6325219D" w14:textId="77777777" w:rsidR="00DF7AC8" w:rsidRPr="00DF7AC8" w:rsidRDefault="00DF7AC8" w:rsidP="00DF7A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Татышлинский район</w:t>
            </w:r>
          </w:p>
          <w:p w14:paraId="2287666B" w14:textId="77777777" w:rsidR="00DF7AC8" w:rsidRPr="00DF7AC8" w:rsidRDefault="00DF7AC8" w:rsidP="00DF7A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Башкортостан</w:t>
            </w:r>
          </w:p>
          <w:p w14:paraId="3F70DD4E" w14:textId="77777777" w:rsidR="00DF7AC8" w:rsidRPr="00DF7AC8" w:rsidRDefault="00DF7AC8" w:rsidP="00DF7A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7E6C948" w14:textId="77777777" w:rsidR="00DF7AC8" w:rsidRPr="00DF7AC8" w:rsidRDefault="00DF7AC8" w:rsidP="00DF7A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C4C818" w14:textId="77777777" w:rsidR="00DF7AC8" w:rsidRPr="00DF7AC8" w:rsidRDefault="00DF7AC8" w:rsidP="00DF7A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ba-RU" w:eastAsia="ru-RU"/>
              </w:rPr>
            </w:pPr>
            <w:r w:rsidRPr="00DF7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 </w:t>
            </w:r>
            <w:r w:rsidRPr="00DF7AC8">
              <w:rPr>
                <w:rFonts w:ascii="Times New Roman" w:eastAsia="Times New Roman" w:hAnsi="Times New Roman" w:cs="Times New Roman"/>
                <w:sz w:val="28"/>
                <w:szCs w:val="28"/>
                <w:lang w:val="ba-RU" w:eastAsia="ru-RU"/>
              </w:rPr>
              <w:t>М.А. Садретдинов</w:t>
            </w:r>
          </w:p>
          <w:p w14:paraId="673CFAA3" w14:textId="77777777" w:rsidR="00DF7AC8" w:rsidRPr="00DF7AC8" w:rsidRDefault="00DF7AC8" w:rsidP="00DF7A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96828B7" w14:textId="77777777" w:rsidR="00DF7AC8" w:rsidRPr="00DF7AC8" w:rsidRDefault="00DF7AC8" w:rsidP="00DF7A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«22» </w:t>
            </w:r>
            <w:r w:rsidRPr="00DF7AC8">
              <w:rPr>
                <w:rFonts w:ascii="Times New Roman" w:eastAsia="Times New Roman" w:hAnsi="Times New Roman" w:cs="Times New Roman"/>
                <w:sz w:val="28"/>
                <w:szCs w:val="28"/>
                <w:lang w:val="ba-RU" w:eastAsia="ru-RU"/>
              </w:rPr>
              <w:t>ноября</w:t>
            </w:r>
            <w:r w:rsidRPr="00DF7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Pr="00DF7AC8">
              <w:rPr>
                <w:rFonts w:ascii="Times New Roman" w:eastAsia="Times New Roman" w:hAnsi="Times New Roman" w:cs="Times New Roman"/>
                <w:sz w:val="28"/>
                <w:szCs w:val="28"/>
                <w:lang w:val="ba-RU" w:eastAsia="ru-RU"/>
              </w:rPr>
              <w:t>23</w:t>
            </w:r>
            <w:r w:rsidRPr="00DF7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14:paraId="1BEEC4BB" w14:textId="77777777" w:rsidR="00DF7AC8" w:rsidRPr="00DF7AC8" w:rsidRDefault="00DF7AC8" w:rsidP="00DF7A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7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4860" w:type="dxa"/>
          </w:tcPr>
          <w:p w14:paraId="31FE0204" w14:textId="77777777" w:rsidR="00DF7AC8" w:rsidRPr="00DF7AC8" w:rsidRDefault="00DF7AC8" w:rsidP="00DF7A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0" w:type="dxa"/>
          </w:tcPr>
          <w:p w14:paraId="78A02340" w14:textId="77777777" w:rsidR="00DF7AC8" w:rsidRPr="00DF7AC8" w:rsidRDefault="00DF7AC8" w:rsidP="00DF7A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60" w:type="dxa"/>
          </w:tcPr>
          <w:p w14:paraId="32753940" w14:textId="77777777" w:rsidR="00DF7AC8" w:rsidRPr="00DF7AC8" w:rsidRDefault="00DF7AC8" w:rsidP="00DF7A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738FBAE4" w14:textId="77777777" w:rsidR="00DF7AC8" w:rsidRPr="00DF7AC8" w:rsidRDefault="00DF7AC8" w:rsidP="00DF7A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DD4546" w14:textId="77777777" w:rsidR="00B2284C" w:rsidRDefault="00B2284C"/>
    <w:sectPr w:rsidR="00B22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7420204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2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2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2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2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2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2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2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2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2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2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4" w15:restartNumberingAfterBreak="0">
    <w:nsid w:val="0000000D"/>
    <w:multiLevelType w:val="multilevel"/>
    <w:tmpl w:val="0000000C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5" w15:restartNumberingAfterBreak="0">
    <w:nsid w:val="0000000F"/>
    <w:multiLevelType w:val="multilevel"/>
    <w:tmpl w:val="0000000E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7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7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7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7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7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7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7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7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num w:numId="1" w16cid:durableId="1837110404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" w16cid:durableId="16497033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8353767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4" w16cid:durableId="6633191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33733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9483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292"/>
    <w:rsid w:val="003D3C28"/>
    <w:rsid w:val="005000F8"/>
    <w:rsid w:val="0074341A"/>
    <w:rsid w:val="007A1292"/>
    <w:rsid w:val="00886E6F"/>
    <w:rsid w:val="00A87A6C"/>
    <w:rsid w:val="00B2284C"/>
    <w:rsid w:val="00B56E76"/>
    <w:rsid w:val="00BC48B8"/>
    <w:rsid w:val="00D226A7"/>
    <w:rsid w:val="00D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143F8"/>
  <w15:chartTrackingRefBased/>
  <w15:docId w15:val="{1A487773-A461-4959-8C09-2347E071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86E6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886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9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lsovet.badryash@mail.ru%0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lsovet.badryash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1918</Words>
  <Characters>10936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Гульфия Гульфия</dc:creator>
  <cp:keywords/>
  <dc:description/>
  <cp:lastModifiedBy>Управделами</cp:lastModifiedBy>
  <cp:revision>2</cp:revision>
  <dcterms:created xsi:type="dcterms:W3CDTF">2023-12-13T05:56:00Z</dcterms:created>
  <dcterms:modified xsi:type="dcterms:W3CDTF">2023-12-13T05:56:00Z</dcterms:modified>
</cp:coreProperties>
</file>