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E9AB" w14:textId="496C9885" w:rsidR="00693FF6" w:rsidRDefault="00693FF6" w:rsidP="00BA741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10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 </w:t>
      </w:r>
      <w:r w:rsidR="00105401" w:rsidRPr="008D10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8D10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ельского поселения </w:t>
      </w:r>
      <w:proofErr w:type="spellStart"/>
      <w:r w:rsidR="00BA7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Бадряшевский</w:t>
      </w:r>
      <w:proofErr w:type="spellEnd"/>
      <w:r w:rsidR="00BA74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D10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сельсовет муниципального района Татышлинский район Республики Башкортостан</w:t>
      </w:r>
    </w:p>
    <w:p w14:paraId="5029F140" w14:textId="28948CD7" w:rsidR="00693FF6" w:rsidRDefault="00693FF6" w:rsidP="00BA741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A741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РЕШЕНИЕ</w:t>
      </w:r>
    </w:p>
    <w:p w14:paraId="2279A39D" w14:textId="4B362527" w:rsidR="00105401" w:rsidRDefault="00105401" w:rsidP="00105401">
      <w:pPr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D10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«О внесении изменений в решение Совета сельского поселения </w:t>
      </w:r>
      <w:proofErr w:type="spellStart"/>
      <w:r w:rsidR="00BA74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Бадряшевский</w:t>
      </w:r>
      <w:proofErr w:type="spellEnd"/>
      <w:r w:rsidR="00BA74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D10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сельсовет муниципального района Татышлинский район Республики Башкортостан от «19» ноября 2019г. №3</w:t>
      </w:r>
      <w:r w:rsidR="002A1E3C" w:rsidRPr="008D10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Pr="008D10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«Об установлении земельного налога»</w:t>
      </w:r>
    </w:p>
    <w:p w14:paraId="346978D1" w14:textId="63021B1C" w:rsidR="00BA741C" w:rsidRPr="008D10EF" w:rsidRDefault="00BA741C" w:rsidP="00BA741C">
      <w:pPr>
        <w:ind w:firstLine="851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15-заседание                                                                            29-созыва</w:t>
      </w:r>
    </w:p>
    <w:p w14:paraId="226B8FA7" w14:textId="3BE27F35" w:rsidR="00693FF6" w:rsidRPr="00BA741C" w:rsidRDefault="00693FF6" w:rsidP="00BA741C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В соответствии с главой 31 Налогового кодекса Российской Федерации (далее – НК РФ), федеральными законами от 12 июля 2024 г.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от 8 августа 2024 г. №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 статьей 14 Федерального закона от 06 октября 2003 г. № 131-ФЗ "Об общих принципах организации местного самоуправления в Российской Федерации", Уставом Сельского поселения </w:t>
      </w:r>
      <w:proofErr w:type="spellStart"/>
      <w:r w:rsidR="00BA741C" w:rsidRPr="00BA741C">
        <w:rPr>
          <w:rFonts w:ascii="Times New Roman" w:hAnsi="Times New Roman" w:cs="Times New Roman"/>
          <w:color w:val="000000"/>
          <w:shd w:val="clear" w:color="auto" w:fill="FFFFFF"/>
        </w:rPr>
        <w:t>Бадряшевский</w:t>
      </w:r>
      <w:proofErr w:type="spellEnd"/>
      <w:r w:rsidR="00BA741C"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сельсовет муниципального района Татышлинский район Республики Башкортостан, Совет Сельского поселения </w:t>
      </w:r>
      <w:proofErr w:type="spellStart"/>
      <w:r w:rsidR="00BA741C" w:rsidRPr="00BA741C">
        <w:rPr>
          <w:rFonts w:ascii="Times New Roman" w:hAnsi="Times New Roman" w:cs="Times New Roman"/>
          <w:color w:val="000000"/>
          <w:shd w:val="clear" w:color="auto" w:fill="FFFFFF"/>
        </w:rPr>
        <w:t>Бадряшевский</w:t>
      </w:r>
      <w:proofErr w:type="spellEnd"/>
      <w:r w:rsidR="00BA741C"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A741C">
        <w:rPr>
          <w:rFonts w:ascii="Times New Roman" w:hAnsi="Times New Roman" w:cs="Times New Roman"/>
          <w:color w:val="000000"/>
          <w:shd w:val="clear" w:color="auto" w:fill="FFFFFF"/>
        </w:rPr>
        <w:t>сельсовет, решил:</w:t>
      </w:r>
    </w:p>
    <w:p w14:paraId="3D8AF19B" w14:textId="0CAC1901" w:rsidR="00693FF6" w:rsidRPr="00BA741C" w:rsidRDefault="00693FF6" w:rsidP="00BA741C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A741C">
        <w:rPr>
          <w:rFonts w:ascii="Times New Roman" w:hAnsi="Times New Roman" w:cs="Times New Roman"/>
          <w:color w:val="000000"/>
          <w:shd w:val="clear" w:color="auto" w:fill="FFFFFF"/>
        </w:rPr>
        <w:t>1. Внести в решение Совета сельского поселения</w:t>
      </w:r>
      <w:r w:rsidR="002A1E3C"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BA741C" w:rsidRPr="00BA741C">
        <w:rPr>
          <w:rFonts w:ascii="Times New Roman" w:hAnsi="Times New Roman" w:cs="Times New Roman"/>
          <w:color w:val="000000"/>
          <w:shd w:val="clear" w:color="auto" w:fill="FFFFFF"/>
        </w:rPr>
        <w:t>Бадряшевский</w:t>
      </w:r>
      <w:proofErr w:type="spellEnd"/>
      <w:r w:rsidR="00BA741C"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32BA0"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сельсовет муниципального района Татышлинский район </w:t>
      </w:r>
      <w:r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от </w:t>
      </w:r>
      <w:r w:rsidR="00622E31" w:rsidRPr="00BA741C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BA741C" w:rsidRPr="00BA741C">
        <w:rPr>
          <w:rFonts w:ascii="Times New Roman" w:hAnsi="Times New Roman" w:cs="Times New Roman"/>
          <w:color w:val="000000"/>
          <w:shd w:val="clear" w:color="auto" w:fill="FFFFFF"/>
        </w:rPr>
        <w:t>5</w:t>
      </w:r>
      <w:r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 ноября 20</w:t>
      </w:r>
      <w:r w:rsidR="00622E31" w:rsidRPr="00BA741C">
        <w:rPr>
          <w:rFonts w:ascii="Times New Roman" w:hAnsi="Times New Roman" w:cs="Times New Roman"/>
          <w:color w:val="000000"/>
          <w:shd w:val="clear" w:color="auto" w:fill="FFFFFF"/>
        </w:rPr>
        <w:t>19</w:t>
      </w:r>
      <w:r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 года </w:t>
      </w:r>
      <w:r w:rsidR="00622E31" w:rsidRPr="00BA741C">
        <w:rPr>
          <w:rFonts w:ascii="Times New Roman" w:hAnsi="Times New Roman" w:cs="Times New Roman"/>
          <w:color w:val="000000"/>
          <w:shd w:val="clear" w:color="auto" w:fill="FFFFFF"/>
        </w:rPr>
        <w:t>№3</w:t>
      </w:r>
      <w:r w:rsidR="00BA741C" w:rsidRPr="00BA741C">
        <w:rPr>
          <w:rFonts w:ascii="Times New Roman" w:hAnsi="Times New Roman" w:cs="Times New Roman"/>
          <w:color w:val="000000"/>
          <w:shd w:val="clear" w:color="auto" w:fill="FFFFFF"/>
        </w:rPr>
        <w:t>6</w:t>
      </w:r>
      <w:r w:rsidR="00622E31"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 «Об установлении земельного налога»</w:t>
      </w:r>
      <w:r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 следующие изменения:</w:t>
      </w:r>
    </w:p>
    <w:p w14:paraId="44396A2B" w14:textId="48F45A60" w:rsidR="001914A1" w:rsidRPr="00BA741C" w:rsidRDefault="00693FF6" w:rsidP="00BA741C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1.1. Пункт </w:t>
      </w:r>
      <w:r w:rsidR="005973CD"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6 </w:t>
      </w:r>
      <w:r w:rsidRPr="00BA741C">
        <w:rPr>
          <w:rFonts w:ascii="Times New Roman" w:hAnsi="Times New Roman" w:cs="Times New Roman"/>
          <w:color w:val="000000"/>
          <w:shd w:val="clear" w:color="auto" w:fill="FFFFFF"/>
        </w:rPr>
        <w:t>решения изложить в следующей редакции:</w:t>
      </w:r>
    </w:p>
    <w:p w14:paraId="4E7A7C61" w14:textId="60F794CA" w:rsidR="001914A1" w:rsidRPr="00BA741C" w:rsidRDefault="001914A1" w:rsidP="00BA741C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A741C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="005973CD" w:rsidRPr="00BA741C">
        <w:rPr>
          <w:rFonts w:ascii="Times New Roman" w:hAnsi="Times New Roman" w:cs="Times New Roman"/>
          <w:color w:val="000000"/>
          <w:shd w:val="clear" w:color="auto" w:fill="FFFFFF"/>
        </w:rPr>
        <w:t>6</w:t>
      </w:r>
      <w:r w:rsidR="00693FF6" w:rsidRPr="00BA741C">
        <w:rPr>
          <w:rFonts w:ascii="Times New Roman" w:hAnsi="Times New Roman" w:cs="Times New Roman"/>
          <w:color w:val="000000"/>
          <w:shd w:val="clear" w:color="auto" w:fill="FFFFFF"/>
        </w:rPr>
        <w:t>. Налоговые ставки устанавливаются в следующих размерах:</w:t>
      </w:r>
    </w:p>
    <w:p w14:paraId="4AFD682F" w14:textId="0046E797" w:rsidR="001914A1" w:rsidRPr="00BA741C" w:rsidRDefault="005973CD" w:rsidP="00BA741C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A741C">
        <w:rPr>
          <w:rFonts w:ascii="Times New Roman" w:hAnsi="Times New Roman" w:cs="Times New Roman"/>
          <w:color w:val="000000"/>
          <w:shd w:val="clear" w:color="auto" w:fill="FFFFFF"/>
        </w:rPr>
        <w:t>6.1</w:t>
      </w:r>
      <w:r w:rsidR="00693FF6"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 0,3 процентов от кадастровой стоимости земельных участков в отношении земельных участков:</w:t>
      </w:r>
    </w:p>
    <w:p w14:paraId="2A0820BF" w14:textId="14DD1209" w:rsidR="001914A1" w:rsidRPr="00BA741C" w:rsidRDefault="00693FF6" w:rsidP="00BA741C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A741C">
        <w:rPr>
          <w:rFonts w:ascii="Times New Roman" w:hAnsi="Times New Roman" w:cs="Times New Roman"/>
          <w:color w:val="000000"/>
          <w:shd w:val="clear" w:color="auto" w:fill="FFFFFF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0CEB77EA" w14:textId="4063F645" w:rsidR="001914A1" w:rsidRPr="00BA741C" w:rsidRDefault="00693FF6" w:rsidP="00BA741C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A741C">
        <w:rPr>
          <w:rFonts w:ascii="Times New Roman" w:hAnsi="Times New Roman" w:cs="Times New Roman"/>
          <w:color w:val="000000"/>
          <w:shd w:val="clear" w:color="auto" w:fill="FFFFFF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47B1B118" w14:textId="39F1221F" w:rsidR="001914A1" w:rsidRPr="00BA741C" w:rsidRDefault="005973CD" w:rsidP="00BA741C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A741C">
        <w:rPr>
          <w:rFonts w:ascii="Times New Roman" w:hAnsi="Times New Roman" w:cs="Times New Roman"/>
          <w:color w:val="000000"/>
          <w:shd w:val="clear" w:color="auto" w:fill="FFFFFF"/>
        </w:rPr>
        <w:t>6.2</w:t>
      </w:r>
      <w:r w:rsidR="00693FF6"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 0,25 процента от кадастровой стоимости земельных участков в отношении земельных участков:</w:t>
      </w:r>
    </w:p>
    <w:p w14:paraId="19E2A443" w14:textId="26C45437" w:rsidR="001914A1" w:rsidRPr="00BA741C" w:rsidRDefault="00693FF6" w:rsidP="00BA741C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A741C">
        <w:rPr>
          <w:rFonts w:ascii="Times New Roman" w:hAnsi="Times New Roman" w:cs="Times New Roman"/>
          <w:color w:val="000000"/>
          <w:shd w:val="clear" w:color="auto" w:fill="FFFFFF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14:paraId="1F1C537A" w14:textId="1CBB232C" w:rsidR="001914A1" w:rsidRPr="00BA741C" w:rsidRDefault="00693FF6" w:rsidP="00BA741C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г. № 217-ФЗ "О ведении гражданами садоводства и огородничества для собственных нужд и о внесении изменений в отдельные </w:t>
      </w:r>
      <w:r w:rsidRPr="00BA741C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рублей.</w:t>
      </w:r>
    </w:p>
    <w:p w14:paraId="27078C80" w14:textId="6A4F3E61" w:rsidR="001914A1" w:rsidRPr="00BA741C" w:rsidRDefault="005973CD" w:rsidP="00BA741C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A741C">
        <w:rPr>
          <w:rFonts w:ascii="Times New Roman" w:hAnsi="Times New Roman" w:cs="Times New Roman"/>
          <w:color w:val="000000"/>
          <w:shd w:val="clear" w:color="auto" w:fill="FFFFFF"/>
        </w:rPr>
        <w:t>6.3</w:t>
      </w:r>
      <w:r w:rsidR="00693FF6"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 1,5 процента от кадастровой стоимости земельных участков в отношении:</w:t>
      </w:r>
    </w:p>
    <w:p w14:paraId="40D04A66" w14:textId="221B156C" w:rsidR="001914A1" w:rsidRPr="00BA741C" w:rsidRDefault="00693FF6" w:rsidP="00BA741C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A741C">
        <w:rPr>
          <w:rFonts w:ascii="Times New Roman" w:hAnsi="Times New Roman" w:cs="Times New Roman"/>
          <w:color w:val="000000"/>
          <w:shd w:val="clear" w:color="auto" w:fill="FFFFFF"/>
        </w:rPr>
        <w:t>- земельных участков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не используемых для сельскохозяйственного производства;</w:t>
      </w:r>
    </w:p>
    <w:p w14:paraId="340154B9" w14:textId="321C0DAE" w:rsidR="001914A1" w:rsidRPr="00BA741C" w:rsidRDefault="00693FF6" w:rsidP="00BA741C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A741C">
        <w:rPr>
          <w:rFonts w:ascii="Times New Roman" w:hAnsi="Times New Roman" w:cs="Times New Roman"/>
          <w:color w:val="000000"/>
          <w:shd w:val="clear" w:color="auto" w:fill="FFFFFF"/>
        </w:rPr>
        <w:t>-  земельных участков, кадастровая стоимость каждого из которых превышает 300 миллионов рублей</w:t>
      </w:r>
    </w:p>
    <w:p w14:paraId="0078CCF8" w14:textId="355BE57D" w:rsidR="001914A1" w:rsidRPr="00BA741C" w:rsidRDefault="00693FF6" w:rsidP="00BA741C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A741C">
        <w:rPr>
          <w:rFonts w:ascii="Times New Roman" w:hAnsi="Times New Roman" w:cs="Times New Roman"/>
          <w:color w:val="000000"/>
          <w:shd w:val="clear" w:color="auto" w:fill="FFFFFF"/>
        </w:rPr>
        <w:t>- земельных участков приобретенных (предоставленных) для индивидуального жилищного строительства, садоводства, огородничества и ведения личного подсобного хозяйства, используемых в предпринимательской деятельности;</w:t>
      </w:r>
    </w:p>
    <w:p w14:paraId="3E837B50" w14:textId="551E7142" w:rsidR="001914A1" w:rsidRPr="00BA741C" w:rsidRDefault="00693FF6" w:rsidP="00BA741C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A741C">
        <w:rPr>
          <w:rFonts w:ascii="Times New Roman" w:hAnsi="Times New Roman" w:cs="Times New Roman"/>
          <w:color w:val="000000"/>
          <w:shd w:val="clear" w:color="auto" w:fill="FFFFFF"/>
        </w:rPr>
        <w:t>- в отношении прочих земельных участков."</w:t>
      </w:r>
    </w:p>
    <w:p w14:paraId="52981BC8" w14:textId="551D7A57" w:rsidR="005973CD" w:rsidRPr="00BA741C" w:rsidRDefault="00693FF6" w:rsidP="00BA741C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2. </w:t>
      </w:r>
      <w:r w:rsidR="005973CD" w:rsidRPr="00BA741C">
        <w:rPr>
          <w:rFonts w:ascii="Times New Roman" w:hAnsi="Times New Roman" w:cs="Times New Roman"/>
          <w:color w:val="000000"/>
          <w:shd w:val="clear" w:color="auto" w:fill="FFFFFF"/>
        </w:rPr>
        <w:t>Пункт 10 дополнить следующим абзацем:</w:t>
      </w:r>
    </w:p>
    <w:p w14:paraId="69375F08" w14:textId="6C070AC5" w:rsidR="005973CD" w:rsidRPr="00BA741C" w:rsidRDefault="005973CD" w:rsidP="00BA741C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A741C">
        <w:rPr>
          <w:rFonts w:ascii="Times New Roman" w:hAnsi="Times New Roman" w:cs="Times New Roman"/>
          <w:color w:val="252525"/>
          <w:shd w:val="clear" w:color="auto" w:fill="FFFFFF"/>
        </w:rPr>
        <w:t>"Налог,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перерасчетом."</w:t>
      </w:r>
    </w:p>
    <w:p w14:paraId="01AF6287" w14:textId="70743616" w:rsidR="001914A1" w:rsidRPr="00BA741C" w:rsidRDefault="005973CD" w:rsidP="00BA741C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A741C">
        <w:rPr>
          <w:rFonts w:ascii="Times New Roman" w:hAnsi="Times New Roman" w:cs="Times New Roman"/>
          <w:color w:val="000000"/>
          <w:shd w:val="clear" w:color="auto" w:fill="FFFFFF"/>
        </w:rPr>
        <w:t>3.</w:t>
      </w:r>
      <w:r w:rsidR="00693FF6" w:rsidRPr="00BA741C">
        <w:rPr>
          <w:rFonts w:ascii="Times New Roman" w:hAnsi="Times New Roman" w:cs="Times New Roman"/>
          <w:color w:val="000000"/>
          <w:shd w:val="clear" w:color="auto" w:fill="FFFFFF"/>
        </w:rPr>
        <w:t>Обеспечить опубликование настоящего решения в газете "</w:t>
      </w:r>
      <w:r w:rsidR="001914A1" w:rsidRPr="00BA741C">
        <w:rPr>
          <w:rFonts w:ascii="Times New Roman" w:hAnsi="Times New Roman" w:cs="Times New Roman"/>
          <w:color w:val="000000"/>
          <w:shd w:val="clear" w:color="auto" w:fill="FFFFFF"/>
        </w:rPr>
        <w:t>Татышлинский вестник</w:t>
      </w:r>
      <w:r w:rsidR="00693FF6"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", а также разместить на официальном сайте сельского поселения </w:t>
      </w:r>
      <w:proofErr w:type="spellStart"/>
      <w:r w:rsidR="00BA741C" w:rsidRPr="00BA741C">
        <w:rPr>
          <w:rFonts w:ascii="Times New Roman" w:hAnsi="Times New Roman" w:cs="Times New Roman"/>
          <w:color w:val="000000"/>
          <w:shd w:val="clear" w:color="auto" w:fill="FFFFFF"/>
        </w:rPr>
        <w:t>Бадряшевский</w:t>
      </w:r>
      <w:proofErr w:type="spellEnd"/>
      <w:r w:rsidR="00BA741C"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32BA0" w:rsidRPr="00BA741C">
        <w:rPr>
          <w:rFonts w:ascii="Times New Roman" w:hAnsi="Times New Roman" w:cs="Times New Roman"/>
          <w:color w:val="000000"/>
          <w:shd w:val="clear" w:color="auto" w:fill="FFFFFF"/>
        </w:rPr>
        <w:t>сельсовет муниципального района Татышлинский</w:t>
      </w:r>
      <w:r w:rsidR="00693FF6"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 район в сети "Интернет".</w:t>
      </w:r>
    </w:p>
    <w:p w14:paraId="64DC83AF" w14:textId="7741851E" w:rsidR="001914A1" w:rsidRPr="00BA741C" w:rsidRDefault="005973CD" w:rsidP="00BA741C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A741C">
        <w:rPr>
          <w:rFonts w:ascii="Times New Roman" w:hAnsi="Times New Roman" w:cs="Times New Roman"/>
          <w:color w:val="000000"/>
          <w:shd w:val="clear" w:color="auto" w:fill="FFFFFF"/>
        </w:rPr>
        <w:t>4</w:t>
      </w:r>
      <w:r w:rsidR="00693FF6"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. Настоящее решение согласно ст. 16 НК РФ направить в Межрайонную инспекцию Федеральной налоговой службы России № </w:t>
      </w:r>
      <w:r w:rsidR="001914A1" w:rsidRPr="00BA741C">
        <w:rPr>
          <w:rFonts w:ascii="Times New Roman" w:hAnsi="Times New Roman" w:cs="Times New Roman"/>
          <w:color w:val="000000"/>
          <w:shd w:val="clear" w:color="auto" w:fill="FFFFFF"/>
        </w:rPr>
        <w:t>29</w:t>
      </w:r>
      <w:r w:rsidR="00693FF6"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 по </w:t>
      </w:r>
      <w:r w:rsidR="001914A1" w:rsidRPr="00BA741C">
        <w:rPr>
          <w:rFonts w:ascii="Times New Roman" w:hAnsi="Times New Roman" w:cs="Times New Roman"/>
          <w:color w:val="000000"/>
          <w:shd w:val="clear" w:color="auto" w:fill="FFFFFF"/>
        </w:rPr>
        <w:t>Республике Башкортостан.</w:t>
      </w:r>
    </w:p>
    <w:p w14:paraId="469017E1" w14:textId="7DD0F79F" w:rsidR="008D10EF" w:rsidRPr="00BA741C" w:rsidRDefault="005973CD" w:rsidP="00BA741C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A741C">
        <w:rPr>
          <w:rFonts w:ascii="Times New Roman" w:hAnsi="Times New Roman" w:cs="Times New Roman"/>
          <w:color w:val="000000"/>
          <w:shd w:val="clear" w:color="auto" w:fill="FFFFFF"/>
        </w:rPr>
        <w:t>5</w:t>
      </w:r>
      <w:r w:rsidR="00693FF6" w:rsidRPr="00BA741C">
        <w:rPr>
          <w:rFonts w:ascii="Times New Roman" w:hAnsi="Times New Roman" w:cs="Times New Roman"/>
          <w:color w:val="000000"/>
          <w:shd w:val="clear" w:color="auto" w:fill="FFFFFF"/>
        </w:rPr>
        <w:t>. Настоящее решение вступает в силу с</w:t>
      </w:r>
      <w:r w:rsidR="001914A1" w:rsidRPr="00BA741C">
        <w:rPr>
          <w:rFonts w:ascii="Times New Roman" w:hAnsi="Times New Roman" w:cs="Times New Roman"/>
          <w:color w:val="000000"/>
          <w:shd w:val="clear" w:color="auto" w:fill="FFFFFF"/>
        </w:rPr>
        <w:t>о дня</w:t>
      </w:r>
      <w:r w:rsidR="00693FF6"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 его официального опубликования</w:t>
      </w:r>
      <w:r w:rsidR="001914A1"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 и распространяется на правоотношения, возникшие с 01.01.2024 года</w:t>
      </w:r>
    </w:p>
    <w:p w14:paraId="54B87CAE" w14:textId="77777777" w:rsidR="008D10EF" w:rsidRDefault="008D10EF" w:rsidP="00BA741C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6D75ED5" w14:textId="77777777" w:rsidR="00BA741C" w:rsidRDefault="00BA741C" w:rsidP="00BA741C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48AED30" w14:textId="77777777" w:rsidR="00BA741C" w:rsidRPr="00BA741C" w:rsidRDefault="00BA741C" w:rsidP="00BA741C">
      <w:pPr>
        <w:spacing w:after="0" w:line="240" w:lineRule="atLeast"/>
        <w:ind w:firstLine="85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CDEA82F" w14:textId="05D1F1A5" w:rsidR="001914A1" w:rsidRPr="00BA741C" w:rsidRDefault="00BA741C" w:rsidP="00BA741C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Врио </w:t>
      </w:r>
      <w:r w:rsidR="001914A1" w:rsidRPr="00BA741C">
        <w:rPr>
          <w:rFonts w:ascii="Times New Roman" w:hAnsi="Times New Roman" w:cs="Times New Roman"/>
          <w:color w:val="000000"/>
          <w:shd w:val="clear" w:color="auto" w:fill="FFFFFF"/>
        </w:rPr>
        <w:t>Глав</w:t>
      </w:r>
      <w:r>
        <w:rPr>
          <w:rFonts w:ascii="Times New Roman" w:hAnsi="Times New Roman" w:cs="Times New Roman"/>
          <w:color w:val="000000"/>
          <w:shd w:val="clear" w:color="auto" w:fill="FFFFFF"/>
        </w:rPr>
        <w:t>ы</w:t>
      </w:r>
      <w:r w:rsidR="001914A1"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05401" w:rsidRPr="00BA741C">
        <w:rPr>
          <w:rFonts w:ascii="Times New Roman" w:hAnsi="Times New Roman" w:cs="Times New Roman"/>
          <w:color w:val="000000"/>
          <w:shd w:val="clear" w:color="auto" w:fill="FFFFFF"/>
        </w:rPr>
        <w:t>С</w:t>
      </w:r>
      <w:r w:rsidR="001914A1" w:rsidRPr="00BA741C">
        <w:rPr>
          <w:rFonts w:ascii="Times New Roman" w:hAnsi="Times New Roman" w:cs="Times New Roman"/>
          <w:color w:val="000000"/>
          <w:shd w:val="clear" w:color="auto" w:fill="FFFFFF"/>
        </w:rPr>
        <w:t>ельского по</w:t>
      </w:r>
      <w:r w:rsidR="00105401" w:rsidRPr="00BA741C">
        <w:rPr>
          <w:rFonts w:ascii="Times New Roman" w:hAnsi="Times New Roman" w:cs="Times New Roman"/>
          <w:color w:val="000000"/>
          <w:shd w:val="clear" w:color="auto" w:fill="FFFFFF"/>
        </w:rPr>
        <w:t>селения</w:t>
      </w:r>
    </w:p>
    <w:p w14:paraId="1C630815" w14:textId="203488CD" w:rsidR="00105401" w:rsidRPr="00BA741C" w:rsidRDefault="00BA741C" w:rsidP="00BA741C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BA741C">
        <w:rPr>
          <w:rFonts w:ascii="Times New Roman" w:hAnsi="Times New Roman" w:cs="Times New Roman"/>
          <w:color w:val="000000"/>
          <w:shd w:val="clear" w:color="auto" w:fill="FFFFFF"/>
        </w:rPr>
        <w:t>Бадряшевский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="00105401"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сельсовет </w:t>
      </w:r>
      <w:r w:rsidR="0061564B">
        <w:rPr>
          <w:rFonts w:ascii="Times New Roman" w:hAnsi="Times New Roman" w:cs="Times New Roman"/>
          <w:color w:val="000000"/>
          <w:shd w:val="clear" w:color="auto" w:fill="FFFFFF"/>
        </w:rPr>
        <w:t>:</w:t>
      </w:r>
      <w:proofErr w:type="gramEnd"/>
      <w:r w:rsidR="00105401"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</w:t>
      </w:r>
      <w:r w:rsidR="002A1E3C"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Е.А.Мухаматдинова</w:t>
      </w:r>
      <w:proofErr w:type="spellEnd"/>
    </w:p>
    <w:p w14:paraId="3A6FEFC8" w14:textId="0A875A67" w:rsidR="00BA741C" w:rsidRDefault="008D10EF" w:rsidP="00BA741C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13BEC958" w14:textId="77777777" w:rsidR="00BA741C" w:rsidRDefault="00BA741C" w:rsidP="00BA741C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E28C66C" w14:textId="77777777" w:rsidR="00BA741C" w:rsidRDefault="00BA741C" w:rsidP="00BA741C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4EFD369" w14:textId="77777777" w:rsidR="00BA741C" w:rsidRPr="00BA741C" w:rsidRDefault="00BA741C" w:rsidP="00BA741C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C607D1A" w14:textId="7EDEF4C6" w:rsidR="00BA741C" w:rsidRPr="00BA741C" w:rsidRDefault="00BA741C" w:rsidP="00BA741C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д.Бадряшево</w:t>
      </w:r>
      <w:proofErr w:type="spellEnd"/>
    </w:p>
    <w:p w14:paraId="03CC97A2" w14:textId="0BC71AFF" w:rsidR="00BA741C" w:rsidRDefault="00BA741C" w:rsidP="00BA741C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05.02</w:t>
      </w:r>
      <w:r w:rsidR="00105401" w:rsidRPr="00BA741C">
        <w:rPr>
          <w:rFonts w:ascii="Times New Roman" w:hAnsi="Times New Roman" w:cs="Times New Roman"/>
          <w:color w:val="000000"/>
          <w:shd w:val="clear" w:color="auto" w:fill="FFFFFF"/>
        </w:rPr>
        <w:t>.2025 г</w:t>
      </w:r>
      <w:r w:rsidR="008D10EF"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2A14BC15" w14:textId="7BC4BDB8" w:rsidR="00105401" w:rsidRPr="00BA741C" w:rsidRDefault="00105401" w:rsidP="00BA741C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A741C">
        <w:rPr>
          <w:rFonts w:ascii="Times New Roman" w:hAnsi="Times New Roman" w:cs="Times New Roman"/>
          <w:color w:val="000000"/>
          <w:shd w:val="clear" w:color="auto" w:fill="FFFFFF"/>
        </w:rPr>
        <w:t>№</w:t>
      </w:r>
      <w:r w:rsidR="008D10EF" w:rsidRPr="00BA741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A741C">
        <w:rPr>
          <w:rFonts w:ascii="Times New Roman" w:hAnsi="Times New Roman" w:cs="Times New Roman"/>
          <w:color w:val="000000"/>
          <w:shd w:val="clear" w:color="auto" w:fill="FFFFFF"/>
        </w:rPr>
        <w:t>106</w:t>
      </w:r>
    </w:p>
    <w:sectPr w:rsidR="00105401" w:rsidRPr="00BA7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0F"/>
    <w:rsid w:val="000F3367"/>
    <w:rsid w:val="00105401"/>
    <w:rsid w:val="001914A1"/>
    <w:rsid w:val="002158D2"/>
    <w:rsid w:val="002A1E3C"/>
    <w:rsid w:val="002D263D"/>
    <w:rsid w:val="002F7D0F"/>
    <w:rsid w:val="00385018"/>
    <w:rsid w:val="00411B1C"/>
    <w:rsid w:val="005973CD"/>
    <w:rsid w:val="0061564B"/>
    <w:rsid w:val="00622E31"/>
    <w:rsid w:val="00693FF6"/>
    <w:rsid w:val="0074690C"/>
    <w:rsid w:val="008D10EF"/>
    <w:rsid w:val="009207EA"/>
    <w:rsid w:val="00BA741C"/>
    <w:rsid w:val="00D3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F09"/>
  <w15:chartTrackingRefBased/>
  <w15:docId w15:val="{0228A023-D556-40C8-9DF6-E7C04693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7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7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7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7D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7D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7D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7D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7D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7D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7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7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7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7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7D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7D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7D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7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7D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7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Управделами</cp:lastModifiedBy>
  <cp:revision>3</cp:revision>
  <cp:lastPrinted>2025-03-05T04:29:00Z</cp:lastPrinted>
  <dcterms:created xsi:type="dcterms:W3CDTF">2025-02-05T06:40:00Z</dcterms:created>
  <dcterms:modified xsi:type="dcterms:W3CDTF">2025-03-05T04:30:00Z</dcterms:modified>
</cp:coreProperties>
</file>